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9108CE" w14:textId="223CF0E6" w:rsidR="00504BB0" w:rsidRPr="005A2AB6" w:rsidRDefault="00504BB0" w:rsidP="00504BB0">
      <w:pPr>
        <w:jc w:val="center"/>
        <w:rPr>
          <w:b/>
          <w:bCs/>
          <w:color w:val="000000"/>
          <w:sz w:val="28"/>
          <w:szCs w:val="28"/>
          <w:lang w:val="de-DE"/>
        </w:rPr>
      </w:pPr>
      <w:r w:rsidRPr="005A2AB6">
        <w:rPr>
          <w:b/>
          <w:bCs/>
          <w:color w:val="000000"/>
          <w:sz w:val="28"/>
          <w:szCs w:val="28"/>
          <w:lang w:val="de-DE"/>
        </w:rPr>
        <w:t>ĐÀO TẠO ĐẠI HỌC LIÊN THÔNG</w:t>
      </w:r>
    </w:p>
    <w:p w14:paraId="3510A930" w14:textId="5B92BEEF" w:rsidR="009C4609" w:rsidRPr="00504BB0" w:rsidRDefault="006D01ED" w:rsidP="001F41D0">
      <w:pPr>
        <w:spacing w:before="40" w:line="264" w:lineRule="auto"/>
        <w:jc w:val="center"/>
        <w:rPr>
          <w:b/>
          <w:bCs/>
          <w:color w:val="000000"/>
          <w:sz w:val="28"/>
          <w:szCs w:val="28"/>
          <w:lang w:val="de-DE"/>
        </w:rPr>
      </w:pPr>
      <w:r w:rsidRPr="00504BB0">
        <w:rPr>
          <w:b/>
          <w:bCs/>
          <w:color w:val="000000"/>
          <w:sz w:val="28"/>
          <w:szCs w:val="28"/>
          <w:lang w:val="de-DE"/>
        </w:rPr>
        <w:t xml:space="preserve">Từ Trung cấp lên Đại học </w:t>
      </w:r>
    </w:p>
    <w:p w14:paraId="79B59BA2" w14:textId="77777777" w:rsidR="00B5714E" w:rsidRPr="008C55D6" w:rsidRDefault="00B5714E" w:rsidP="001F41D0">
      <w:pPr>
        <w:spacing w:before="40" w:line="264" w:lineRule="auto"/>
        <w:ind w:left="1440"/>
        <w:rPr>
          <w:bCs/>
          <w:color w:val="000000"/>
          <w:sz w:val="28"/>
          <w:szCs w:val="28"/>
          <w:lang w:val="de-DE"/>
        </w:rPr>
      </w:pPr>
      <w:r w:rsidRPr="008C55D6">
        <w:rPr>
          <w:bCs/>
          <w:color w:val="000000"/>
          <w:sz w:val="28"/>
          <w:szCs w:val="28"/>
          <w:lang w:val="de-DE"/>
        </w:rPr>
        <w:t xml:space="preserve">Ngành đào tạo: </w:t>
      </w:r>
      <w:r w:rsidR="001F41D0" w:rsidRPr="008C55D6">
        <w:rPr>
          <w:b/>
          <w:bCs/>
          <w:color w:val="000000"/>
          <w:sz w:val="28"/>
          <w:szCs w:val="28"/>
          <w:lang w:val="de-DE"/>
        </w:rPr>
        <w:t>Kế toán</w:t>
      </w:r>
    </w:p>
    <w:p w14:paraId="47208F4F" w14:textId="77777777" w:rsidR="000222C3" w:rsidRPr="008C55D6" w:rsidRDefault="00B5714E" w:rsidP="001F41D0">
      <w:pPr>
        <w:spacing w:before="40" w:line="264" w:lineRule="auto"/>
        <w:ind w:left="1440"/>
        <w:rPr>
          <w:b/>
          <w:bCs/>
          <w:color w:val="000000"/>
          <w:sz w:val="28"/>
          <w:szCs w:val="28"/>
          <w:lang w:val="de-DE"/>
        </w:rPr>
      </w:pPr>
      <w:r w:rsidRPr="008C55D6">
        <w:rPr>
          <w:bCs/>
          <w:color w:val="000000"/>
          <w:sz w:val="28"/>
          <w:szCs w:val="28"/>
          <w:lang w:val="de-DE"/>
        </w:rPr>
        <w:t>Mã ngành:</w:t>
      </w:r>
      <w:r w:rsidR="000222C3" w:rsidRPr="008C55D6">
        <w:rPr>
          <w:bCs/>
          <w:color w:val="000000"/>
          <w:sz w:val="28"/>
          <w:szCs w:val="28"/>
          <w:lang w:val="de-DE"/>
        </w:rPr>
        <w:t xml:space="preserve"> </w:t>
      </w:r>
      <w:r w:rsidR="001F41D0" w:rsidRPr="008C55D6">
        <w:rPr>
          <w:b/>
          <w:color w:val="000000"/>
          <w:sz w:val="28"/>
          <w:szCs w:val="28"/>
        </w:rPr>
        <w:t>7340301</w:t>
      </w:r>
    </w:p>
    <w:p w14:paraId="4726B479" w14:textId="77777777" w:rsidR="000222C3" w:rsidRPr="008C55D6" w:rsidRDefault="000222C3" w:rsidP="001F41D0">
      <w:pPr>
        <w:spacing w:before="40" w:line="264" w:lineRule="auto"/>
        <w:rPr>
          <w:b/>
          <w:color w:val="000000"/>
          <w:sz w:val="28"/>
          <w:szCs w:val="28"/>
          <w:lang w:val="de-DE"/>
        </w:rPr>
      </w:pPr>
    </w:p>
    <w:p w14:paraId="055E2326" w14:textId="65BF6CAC" w:rsidR="001D1522" w:rsidRPr="008C55D6" w:rsidRDefault="00BB4B88" w:rsidP="001D1522">
      <w:pPr>
        <w:spacing w:before="40" w:line="264" w:lineRule="auto"/>
        <w:jc w:val="both"/>
        <w:rPr>
          <w:b/>
          <w:sz w:val="28"/>
          <w:szCs w:val="28"/>
        </w:rPr>
      </w:pPr>
      <w:r w:rsidRPr="008C55D6">
        <w:rPr>
          <w:b/>
          <w:sz w:val="28"/>
          <w:szCs w:val="28"/>
        </w:rPr>
        <w:t xml:space="preserve">1. Đối tượng tuyển sinh: </w:t>
      </w:r>
    </w:p>
    <w:p w14:paraId="710298E5" w14:textId="5A823466" w:rsidR="00E5127B" w:rsidRPr="008C55D6" w:rsidRDefault="00E5127B" w:rsidP="00193CD6">
      <w:pPr>
        <w:pStyle w:val="ListParagraph"/>
        <w:numPr>
          <w:ilvl w:val="0"/>
          <w:numId w:val="3"/>
        </w:numPr>
        <w:spacing w:line="360" w:lineRule="auto"/>
        <w:ind w:left="805" w:hanging="357"/>
        <w:rPr>
          <w:sz w:val="28"/>
          <w:szCs w:val="28"/>
        </w:rPr>
      </w:pPr>
      <w:r w:rsidRPr="008C55D6">
        <w:rPr>
          <w:sz w:val="28"/>
          <w:szCs w:val="28"/>
        </w:rPr>
        <w:t xml:space="preserve">Công dân Việt Nam có bằng tốt nghiệp </w:t>
      </w:r>
      <w:r w:rsidR="00A2572D" w:rsidRPr="008C55D6">
        <w:rPr>
          <w:sz w:val="28"/>
          <w:szCs w:val="28"/>
        </w:rPr>
        <w:t>trung cấp</w:t>
      </w:r>
    </w:p>
    <w:p w14:paraId="0BB07025" w14:textId="77777777" w:rsidR="00E5127B" w:rsidRPr="008C55D6" w:rsidRDefault="00E5127B" w:rsidP="00193CD6">
      <w:pPr>
        <w:pStyle w:val="ListParagraph"/>
        <w:numPr>
          <w:ilvl w:val="0"/>
          <w:numId w:val="3"/>
        </w:numPr>
        <w:spacing w:line="360" w:lineRule="auto"/>
        <w:ind w:left="805" w:hanging="357"/>
        <w:rPr>
          <w:sz w:val="28"/>
          <w:szCs w:val="28"/>
        </w:rPr>
      </w:pPr>
      <w:r w:rsidRPr="008C55D6">
        <w:rPr>
          <w:sz w:val="28"/>
          <w:szCs w:val="28"/>
        </w:rPr>
        <w:t>Nộp hồ sơ dự tuyển theo đúng mẫu quy định của nhà trường</w:t>
      </w:r>
    </w:p>
    <w:p w14:paraId="0ACB0519" w14:textId="77777777" w:rsidR="00E5127B" w:rsidRPr="008C55D6" w:rsidRDefault="00E5127B" w:rsidP="00193CD6">
      <w:pPr>
        <w:pStyle w:val="ListParagraph"/>
        <w:numPr>
          <w:ilvl w:val="0"/>
          <w:numId w:val="3"/>
        </w:numPr>
        <w:spacing w:line="360" w:lineRule="auto"/>
        <w:ind w:left="805" w:hanging="357"/>
        <w:rPr>
          <w:sz w:val="28"/>
          <w:szCs w:val="28"/>
        </w:rPr>
      </w:pPr>
      <w:r w:rsidRPr="008C55D6">
        <w:rPr>
          <w:sz w:val="28"/>
          <w:szCs w:val="28"/>
        </w:rPr>
        <w:t>Đạt yêu cầu tuyển sinh theo qui định của trường</w:t>
      </w:r>
    </w:p>
    <w:p w14:paraId="298F58C4" w14:textId="77777777" w:rsidR="00E5127B" w:rsidRPr="008C55D6" w:rsidRDefault="00E5127B" w:rsidP="00193CD6">
      <w:pPr>
        <w:pStyle w:val="ListParagraph"/>
        <w:numPr>
          <w:ilvl w:val="0"/>
          <w:numId w:val="3"/>
        </w:numPr>
        <w:spacing w:line="360" w:lineRule="auto"/>
        <w:ind w:left="805" w:hanging="357"/>
        <w:rPr>
          <w:sz w:val="28"/>
          <w:szCs w:val="28"/>
        </w:rPr>
      </w:pPr>
      <w:r w:rsidRPr="008C55D6">
        <w:rPr>
          <w:sz w:val="28"/>
          <w:szCs w:val="28"/>
        </w:rPr>
        <w:t>Đủ sức khỏe để học tập</w:t>
      </w:r>
    </w:p>
    <w:p w14:paraId="15CF0B20" w14:textId="12972ADD" w:rsidR="00CE0A3E" w:rsidRPr="008C55D6" w:rsidRDefault="00CE0A3E" w:rsidP="00504BB0">
      <w:pPr>
        <w:spacing w:line="360" w:lineRule="auto"/>
        <w:contextualSpacing/>
        <w:rPr>
          <w:b/>
          <w:sz w:val="28"/>
          <w:szCs w:val="28"/>
        </w:rPr>
      </w:pPr>
      <w:r w:rsidRPr="008C55D6">
        <w:rPr>
          <w:b/>
          <w:sz w:val="28"/>
          <w:szCs w:val="28"/>
        </w:rPr>
        <w:t>2. Thời gian đào tạo:</w:t>
      </w:r>
      <w:r w:rsidR="0057068A" w:rsidRPr="008C55D6">
        <w:rPr>
          <w:b/>
          <w:sz w:val="28"/>
          <w:szCs w:val="28"/>
        </w:rPr>
        <w:t xml:space="preserve"> </w:t>
      </w:r>
      <w:r w:rsidR="0057068A" w:rsidRPr="008C55D6">
        <w:rPr>
          <w:sz w:val="28"/>
          <w:szCs w:val="28"/>
        </w:rPr>
        <w:t>2,5 năm</w:t>
      </w:r>
    </w:p>
    <w:p w14:paraId="384DC49E" w14:textId="76217AE1" w:rsidR="000222C3" w:rsidRPr="008C55D6" w:rsidRDefault="000222C3" w:rsidP="00504BB0">
      <w:pPr>
        <w:spacing w:line="360" w:lineRule="auto"/>
        <w:contextualSpacing/>
        <w:rPr>
          <w:sz w:val="28"/>
          <w:szCs w:val="28"/>
        </w:rPr>
      </w:pPr>
      <w:r w:rsidRPr="008C55D6">
        <w:rPr>
          <w:b/>
          <w:sz w:val="28"/>
          <w:szCs w:val="28"/>
        </w:rPr>
        <w:t>3. Khối lượng kiến thức toàn khóa:</w:t>
      </w:r>
      <w:r w:rsidRPr="008C55D6">
        <w:rPr>
          <w:sz w:val="28"/>
          <w:szCs w:val="28"/>
        </w:rPr>
        <w:t xml:space="preserve"> </w:t>
      </w:r>
      <w:r w:rsidR="00923E0F" w:rsidRPr="008C55D6">
        <w:rPr>
          <w:sz w:val="28"/>
          <w:szCs w:val="28"/>
        </w:rPr>
        <w:t xml:space="preserve">Tối đa </w:t>
      </w:r>
      <w:r w:rsidR="008531DB" w:rsidRPr="008C55D6">
        <w:rPr>
          <w:sz w:val="28"/>
          <w:szCs w:val="28"/>
        </w:rPr>
        <w:t>8</w:t>
      </w:r>
      <w:r w:rsidR="00780A24" w:rsidRPr="008C55D6">
        <w:rPr>
          <w:sz w:val="28"/>
          <w:szCs w:val="28"/>
        </w:rPr>
        <w:t xml:space="preserve">8 </w:t>
      </w:r>
      <w:r w:rsidRPr="008C55D6">
        <w:rPr>
          <w:sz w:val="28"/>
          <w:szCs w:val="28"/>
        </w:rPr>
        <w:t>tín chỉ</w:t>
      </w:r>
      <w:r w:rsidR="00A60C77" w:rsidRPr="008C55D6">
        <w:rPr>
          <w:sz w:val="28"/>
          <w:szCs w:val="28"/>
        </w:rPr>
        <w:t>.</w:t>
      </w:r>
    </w:p>
    <w:p w14:paraId="00F55ACE" w14:textId="595FD1F7" w:rsidR="001D1522" w:rsidRPr="008C55D6" w:rsidRDefault="000222C3" w:rsidP="00504BB0">
      <w:pPr>
        <w:spacing w:line="360" w:lineRule="auto"/>
        <w:contextualSpacing/>
        <w:rPr>
          <w:b/>
          <w:sz w:val="28"/>
          <w:szCs w:val="28"/>
        </w:rPr>
      </w:pPr>
      <w:r w:rsidRPr="008C55D6">
        <w:rPr>
          <w:b/>
          <w:sz w:val="28"/>
          <w:szCs w:val="28"/>
        </w:rPr>
        <w:t>4</w:t>
      </w:r>
      <w:r w:rsidR="00E42C4E" w:rsidRPr="008C55D6">
        <w:rPr>
          <w:b/>
          <w:sz w:val="28"/>
          <w:szCs w:val="28"/>
        </w:rPr>
        <w:t>. Chương trình đào tạo</w:t>
      </w:r>
    </w:p>
    <w:p w14:paraId="3F69D659" w14:textId="166973AF" w:rsidR="00D66B35" w:rsidRPr="008C55D6" w:rsidRDefault="000222C3" w:rsidP="00193CD6">
      <w:pPr>
        <w:spacing w:line="360" w:lineRule="auto"/>
        <w:contextualSpacing/>
        <w:rPr>
          <w:sz w:val="28"/>
          <w:szCs w:val="28"/>
        </w:rPr>
      </w:pPr>
      <w:r w:rsidRPr="008C55D6">
        <w:rPr>
          <w:sz w:val="28"/>
          <w:szCs w:val="28"/>
        </w:rPr>
        <w:t>4</w:t>
      </w:r>
      <w:r w:rsidR="00D66B35" w:rsidRPr="008C55D6">
        <w:rPr>
          <w:sz w:val="28"/>
          <w:szCs w:val="28"/>
        </w:rPr>
        <w:t xml:space="preserve">.1. Chương trình đào tạo đối với từng ngành đào tạo là chương trình đào tạo hệ đại chính qui của ngành </w:t>
      </w:r>
      <w:r w:rsidR="0012012A" w:rsidRPr="008C55D6">
        <w:rPr>
          <w:sz w:val="28"/>
          <w:szCs w:val="28"/>
        </w:rPr>
        <w:t>học đó đang được thực hiện tại T</w:t>
      </w:r>
      <w:r w:rsidR="00D66B35" w:rsidRPr="008C55D6">
        <w:rPr>
          <w:sz w:val="28"/>
          <w:szCs w:val="28"/>
        </w:rPr>
        <w:t xml:space="preserve">rường Đại học Điện lực. </w:t>
      </w:r>
    </w:p>
    <w:p w14:paraId="56A95F34" w14:textId="290CBE0C" w:rsidR="00C614A7" w:rsidRPr="008C55D6" w:rsidRDefault="000222C3" w:rsidP="00193CD6">
      <w:pPr>
        <w:spacing w:line="360" w:lineRule="auto"/>
        <w:contextualSpacing/>
        <w:rPr>
          <w:sz w:val="28"/>
          <w:szCs w:val="28"/>
        </w:rPr>
      </w:pPr>
      <w:r w:rsidRPr="008C55D6">
        <w:rPr>
          <w:sz w:val="28"/>
          <w:szCs w:val="28"/>
        </w:rPr>
        <w:t>4</w:t>
      </w:r>
      <w:r w:rsidR="00D66B35" w:rsidRPr="008C55D6">
        <w:rPr>
          <w:sz w:val="28"/>
          <w:szCs w:val="28"/>
        </w:rPr>
        <w:t xml:space="preserve">.2. </w:t>
      </w:r>
      <w:r w:rsidR="00C614A7" w:rsidRPr="008C55D6">
        <w:rPr>
          <w:sz w:val="28"/>
          <w:szCs w:val="28"/>
        </w:rPr>
        <w:t xml:space="preserve">Trên cơ sở chương trình đào tạo đại học chính quy đang được thực hiện tại Đại học Điện lực; dựa vào danh mục đào tạo cấp 4 của Bộ Giáo dục vào Đào tạo và Bộ Lao động Thương binh &amp; Xã hội, phân loại bằng tốt nghiệp </w:t>
      </w:r>
      <w:r w:rsidR="008E1E25" w:rsidRPr="008C55D6">
        <w:rPr>
          <w:sz w:val="28"/>
          <w:szCs w:val="28"/>
        </w:rPr>
        <w:t>trung cấp</w:t>
      </w:r>
      <w:r w:rsidR="00C614A7" w:rsidRPr="008C55D6">
        <w:rPr>
          <w:sz w:val="28"/>
          <w:szCs w:val="28"/>
        </w:rPr>
        <w:t xml:space="preserve"> của người dự tuyển liên thông theo các nhóm:</w:t>
      </w:r>
    </w:p>
    <w:p w14:paraId="0D101555" w14:textId="77777777" w:rsidR="00B02A77" w:rsidRPr="008C55D6" w:rsidRDefault="00B02A77" w:rsidP="00193CD6">
      <w:pPr>
        <w:spacing w:line="360" w:lineRule="auto"/>
        <w:ind w:left="805" w:hanging="357"/>
        <w:contextualSpacing/>
        <w:rPr>
          <w:sz w:val="28"/>
          <w:szCs w:val="28"/>
        </w:rPr>
      </w:pPr>
      <w:r w:rsidRPr="008C55D6">
        <w:rPr>
          <w:sz w:val="28"/>
          <w:szCs w:val="28"/>
        </w:rPr>
        <w:t>+ Nhóm 1: Kế toán</w:t>
      </w:r>
    </w:p>
    <w:p w14:paraId="3D0F0AE9" w14:textId="77777777" w:rsidR="00B02A77" w:rsidRPr="008C55D6" w:rsidRDefault="00B02A77" w:rsidP="00193CD6">
      <w:pPr>
        <w:spacing w:line="360" w:lineRule="auto"/>
        <w:ind w:left="805" w:hanging="357"/>
        <w:contextualSpacing/>
        <w:rPr>
          <w:sz w:val="28"/>
          <w:szCs w:val="28"/>
        </w:rPr>
      </w:pPr>
      <w:r w:rsidRPr="008C55D6">
        <w:rPr>
          <w:sz w:val="28"/>
          <w:szCs w:val="28"/>
        </w:rPr>
        <w:t>+ Nhóm 2: Kiểm toán</w:t>
      </w:r>
    </w:p>
    <w:p w14:paraId="05226CDB" w14:textId="77777777" w:rsidR="00B02A77" w:rsidRPr="008C55D6" w:rsidRDefault="00B02A77" w:rsidP="00193CD6">
      <w:pPr>
        <w:spacing w:line="360" w:lineRule="auto"/>
        <w:ind w:left="805" w:hanging="357"/>
        <w:contextualSpacing/>
        <w:rPr>
          <w:sz w:val="28"/>
          <w:szCs w:val="28"/>
        </w:rPr>
      </w:pPr>
      <w:r w:rsidRPr="008C55D6">
        <w:rPr>
          <w:sz w:val="28"/>
          <w:szCs w:val="28"/>
        </w:rPr>
        <w:t xml:space="preserve">+ Nhóm 3: </w:t>
      </w:r>
    </w:p>
    <w:p w14:paraId="14B6C9BB" w14:textId="77777777" w:rsidR="00B02A77" w:rsidRPr="008C55D6" w:rsidRDefault="00B02A77" w:rsidP="00193CD6">
      <w:pPr>
        <w:pStyle w:val="ListParagraph"/>
        <w:numPr>
          <w:ilvl w:val="0"/>
          <w:numId w:val="4"/>
        </w:numPr>
        <w:spacing w:line="360" w:lineRule="auto"/>
        <w:ind w:left="805" w:hanging="357"/>
        <w:rPr>
          <w:sz w:val="28"/>
          <w:szCs w:val="28"/>
        </w:rPr>
      </w:pPr>
      <w:r w:rsidRPr="008C55D6">
        <w:rPr>
          <w:sz w:val="28"/>
          <w:szCs w:val="28"/>
        </w:rPr>
        <w:t>Kinh doanh</w:t>
      </w:r>
    </w:p>
    <w:p w14:paraId="4365B8F1" w14:textId="77777777" w:rsidR="00B02A77" w:rsidRPr="008C55D6" w:rsidRDefault="00B02A77" w:rsidP="00193CD6">
      <w:pPr>
        <w:pStyle w:val="ListParagraph"/>
        <w:numPr>
          <w:ilvl w:val="0"/>
          <w:numId w:val="4"/>
        </w:numPr>
        <w:spacing w:line="360" w:lineRule="auto"/>
        <w:ind w:left="805" w:hanging="357"/>
        <w:rPr>
          <w:sz w:val="28"/>
          <w:szCs w:val="28"/>
        </w:rPr>
      </w:pPr>
      <w:r w:rsidRPr="008C55D6">
        <w:rPr>
          <w:sz w:val="28"/>
          <w:szCs w:val="28"/>
        </w:rPr>
        <w:t>Tài chính – ngân hàng – bảo hiểm</w:t>
      </w:r>
    </w:p>
    <w:p w14:paraId="3074BD42" w14:textId="77777777" w:rsidR="00B02A77" w:rsidRPr="008C55D6" w:rsidRDefault="00B02A77" w:rsidP="00193CD6">
      <w:pPr>
        <w:pStyle w:val="ListParagraph"/>
        <w:numPr>
          <w:ilvl w:val="0"/>
          <w:numId w:val="4"/>
        </w:numPr>
        <w:spacing w:line="360" w:lineRule="auto"/>
        <w:ind w:left="805" w:hanging="357"/>
        <w:rPr>
          <w:sz w:val="28"/>
          <w:szCs w:val="28"/>
        </w:rPr>
      </w:pPr>
      <w:r w:rsidRPr="008C55D6">
        <w:rPr>
          <w:sz w:val="28"/>
          <w:szCs w:val="28"/>
        </w:rPr>
        <w:t>Quản trị - Quản lý</w:t>
      </w:r>
    </w:p>
    <w:p w14:paraId="55EAD25F" w14:textId="20B3954C" w:rsidR="00830885" w:rsidRPr="008C55D6" w:rsidRDefault="000222C3" w:rsidP="001F41D0">
      <w:pPr>
        <w:spacing w:before="40" w:line="264" w:lineRule="auto"/>
        <w:rPr>
          <w:sz w:val="28"/>
          <w:szCs w:val="28"/>
        </w:rPr>
      </w:pPr>
      <w:r w:rsidRPr="008C55D6">
        <w:rPr>
          <w:sz w:val="28"/>
          <w:szCs w:val="28"/>
        </w:rPr>
        <w:t>4</w:t>
      </w:r>
      <w:r w:rsidR="00830885" w:rsidRPr="008C55D6">
        <w:rPr>
          <w:sz w:val="28"/>
          <w:szCs w:val="28"/>
        </w:rPr>
        <w:t xml:space="preserve">.3. Nội dung chương trình đào tạo </w:t>
      </w:r>
      <w:r w:rsidR="00C36996" w:rsidRPr="008C55D6">
        <w:rPr>
          <w:sz w:val="28"/>
          <w:szCs w:val="28"/>
        </w:rPr>
        <w:t>và kế hoạch học tập</w:t>
      </w:r>
    </w:p>
    <w:p w14:paraId="34EB5BB8" w14:textId="77777777" w:rsidR="00193CD6" w:rsidRDefault="00193CD6" w:rsidP="001F41D0">
      <w:pPr>
        <w:spacing w:before="40" w:line="264" w:lineRule="auto"/>
      </w:pPr>
    </w:p>
    <w:tbl>
      <w:tblPr>
        <w:tblW w:w="9060" w:type="dxa"/>
        <w:tblInd w:w="113" w:type="dxa"/>
        <w:tblLook w:val="04A0" w:firstRow="1" w:lastRow="0" w:firstColumn="1" w:lastColumn="0" w:noHBand="0" w:noVBand="1"/>
      </w:tblPr>
      <w:tblGrid>
        <w:gridCol w:w="510"/>
        <w:gridCol w:w="669"/>
        <w:gridCol w:w="600"/>
        <w:gridCol w:w="1080"/>
        <w:gridCol w:w="3219"/>
        <w:gridCol w:w="522"/>
        <w:gridCol w:w="820"/>
        <w:gridCol w:w="820"/>
        <w:gridCol w:w="820"/>
      </w:tblGrid>
      <w:tr w:rsidR="00193CD6" w14:paraId="76480486" w14:textId="77777777" w:rsidTr="00193CD6">
        <w:trPr>
          <w:trHeight w:val="782"/>
          <w:tblHeader/>
        </w:trPr>
        <w:tc>
          <w:tcPr>
            <w:tcW w:w="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4D67CC" w14:textId="77777777" w:rsidR="00193CD6" w:rsidRDefault="00193CD6">
            <w:pPr>
              <w:jc w:val="center"/>
              <w:rPr>
                <w:b/>
                <w:bCs/>
                <w:sz w:val="22"/>
                <w:szCs w:val="22"/>
              </w:rPr>
            </w:pPr>
            <w:r>
              <w:rPr>
                <w:b/>
                <w:bCs/>
                <w:sz w:val="22"/>
                <w:szCs w:val="22"/>
              </w:rPr>
              <w:t>TT</w:t>
            </w:r>
          </w:p>
        </w:tc>
        <w:tc>
          <w:tcPr>
            <w:tcW w:w="560" w:type="dxa"/>
            <w:tcBorders>
              <w:top w:val="single" w:sz="4" w:space="0" w:color="auto"/>
              <w:left w:val="nil"/>
              <w:bottom w:val="single" w:sz="4" w:space="0" w:color="auto"/>
              <w:right w:val="single" w:sz="4" w:space="0" w:color="auto"/>
            </w:tcBorders>
            <w:shd w:val="clear" w:color="auto" w:fill="auto"/>
            <w:vAlign w:val="center"/>
            <w:hideMark/>
          </w:tcPr>
          <w:p w14:paraId="1093BF80" w14:textId="77777777" w:rsidR="00193CD6" w:rsidRDefault="00193CD6">
            <w:pPr>
              <w:jc w:val="center"/>
              <w:rPr>
                <w:b/>
                <w:bCs/>
                <w:sz w:val="22"/>
                <w:szCs w:val="22"/>
              </w:rPr>
            </w:pPr>
            <w:r>
              <w:rPr>
                <w:b/>
                <w:bCs/>
                <w:sz w:val="22"/>
                <w:szCs w:val="22"/>
              </w:rPr>
              <w:t>Năm</w:t>
            </w:r>
            <w:r>
              <w:rPr>
                <w:b/>
                <w:bCs/>
                <w:sz w:val="22"/>
                <w:szCs w:val="22"/>
              </w:rPr>
              <w:br/>
              <w:t>thứ</w:t>
            </w:r>
          </w:p>
        </w:tc>
        <w:tc>
          <w:tcPr>
            <w:tcW w:w="600" w:type="dxa"/>
            <w:tcBorders>
              <w:top w:val="single" w:sz="4" w:space="0" w:color="auto"/>
              <w:left w:val="nil"/>
              <w:bottom w:val="single" w:sz="4" w:space="0" w:color="auto"/>
              <w:right w:val="single" w:sz="4" w:space="0" w:color="auto"/>
            </w:tcBorders>
            <w:shd w:val="clear" w:color="auto" w:fill="auto"/>
            <w:noWrap/>
            <w:vAlign w:val="center"/>
            <w:hideMark/>
          </w:tcPr>
          <w:p w14:paraId="0F26426E" w14:textId="77777777" w:rsidR="00193CD6" w:rsidRDefault="00193CD6">
            <w:pPr>
              <w:jc w:val="center"/>
              <w:rPr>
                <w:b/>
                <w:bCs/>
                <w:sz w:val="22"/>
                <w:szCs w:val="22"/>
              </w:rPr>
            </w:pPr>
            <w:r>
              <w:rPr>
                <w:b/>
                <w:bCs/>
                <w:sz w:val="22"/>
                <w:szCs w:val="22"/>
              </w:rPr>
              <w:t>Kỳ</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14:paraId="49CF40E4" w14:textId="77777777" w:rsidR="00193CD6" w:rsidRDefault="00193CD6">
            <w:pPr>
              <w:jc w:val="center"/>
              <w:rPr>
                <w:b/>
                <w:bCs/>
                <w:sz w:val="22"/>
                <w:szCs w:val="22"/>
              </w:rPr>
            </w:pPr>
            <w:r>
              <w:rPr>
                <w:b/>
                <w:bCs/>
                <w:sz w:val="22"/>
                <w:szCs w:val="22"/>
              </w:rPr>
              <w:t>Mã mh</w:t>
            </w:r>
          </w:p>
        </w:tc>
        <w:tc>
          <w:tcPr>
            <w:tcW w:w="3380" w:type="dxa"/>
            <w:tcBorders>
              <w:top w:val="single" w:sz="4" w:space="0" w:color="auto"/>
              <w:left w:val="nil"/>
              <w:bottom w:val="single" w:sz="4" w:space="0" w:color="auto"/>
              <w:right w:val="single" w:sz="4" w:space="0" w:color="auto"/>
            </w:tcBorders>
            <w:shd w:val="clear" w:color="auto" w:fill="auto"/>
            <w:vAlign w:val="center"/>
            <w:hideMark/>
          </w:tcPr>
          <w:p w14:paraId="2EF936E2" w14:textId="77777777" w:rsidR="00193CD6" w:rsidRDefault="00193CD6">
            <w:pPr>
              <w:jc w:val="center"/>
              <w:rPr>
                <w:b/>
                <w:bCs/>
                <w:sz w:val="22"/>
                <w:szCs w:val="22"/>
              </w:rPr>
            </w:pPr>
            <w:r>
              <w:rPr>
                <w:b/>
                <w:bCs/>
                <w:sz w:val="22"/>
                <w:szCs w:val="22"/>
              </w:rPr>
              <w:t>Tên môn học</w:t>
            </w:r>
          </w:p>
        </w:tc>
        <w:tc>
          <w:tcPr>
            <w:tcW w:w="520" w:type="dxa"/>
            <w:tcBorders>
              <w:top w:val="single" w:sz="4" w:space="0" w:color="auto"/>
              <w:left w:val="nil"/>
              <w:bottom w:val="single" w:sz="4" w:space="0" w:color="auto"/>
              <w:right w:val="single" w:sz="4" w:space="0" w:color="auto"/>
            </w:tcBorders>
            <w:shd w:val="clear" w:color="auto" w:fill="auto"/>
            <w:noWrap/>
            <w:vAlign w:val="center"/>
            <w:hideMark/>
          </w:tcPr>
          <w:p w14:paraId="29BB3D97" w14:textId="77777777" w:rsidR="00193CD6" w:rsidRDefault="00193CD6">
            <w:pPr>
              <w:jc w:val="center"/>
              <w:rPr>
                <w:b/>
                <w:bCs/>
                <w:sz w:val="22"/>
                <w:szCs w:val="22"/>
              </w:rPr>
            </w:pPr>
            <w:r>
              <w:rPr>
                <w:b/>
                <w:bCs/>
                <w:sz w:val="22"/>
                <w:szCs w:val="22"/>
              </w:rPr>
              <w:t>TC</w:t>
            </w:r>
          </w:p>
        </w:tc>
        <w:tc>
          <w:tcPr>
            <w:tcW w:w="820" w:type="dxa"/>
            <w:tcBorders>
              <w:top w:val="single" w:sz="4" w:space="0" w:color="auto"/>
              <w:left w:val="nil"/>
              <w:bottom w:val="single" w:sz="4" w:space="0" w:color="auto"/>
              <w:right w:val="single" w:sz="4" w:space="0" w:color="auto"/>
            </w:tcBorders>
            <w:shd w:val="clear" w:color="auto" w:fill="auto"/>
            <w:vAlign w:val="center"/>
            <w:hideMark/>
          </w:tcPr>
          <w:p w14:paraId="0F369A42" w14:textId="77777777" w:rsidR="00193CD6" w:rsidRDefault="00193CD6">
            <w:pPr>
              <w:jc w:val="center"/>
              <w:rPr>
                <w:b/>
                <w:bCs/>
                <w:sz w:val="22"/>
                <w:szCs w:val="22"/>
              </w:rPr>
            </w:pPr>
            <w:r>
              <w:rPr>
                <w:b/>
                <w:bCs/>
                <w:sz w:val="22"/>
                <w:szCs w:val="22"/>
              </w:rPr>
              <w:t xml:space="preserve">Nhóm </w:t>
            </w:r>
            <w:r>
              <w:rPr>
                <w:b/>
                <w:bCs/>
                <w:sz w:val="22"/>
                <w:szCs w:val="22"/>
              </w:rPr>
              <w:br/>
              <w:t>1</w:t>
            </w:r>
          </w:p>
        </w:tc>
        <w:tc>
          <w:tcPr>
            <w:tcW w:w="820" w:type="dxa"/>
            <w:tcBorders>
              <w:top w:val="single" w:sz="4" w:space="0" w:color="auto"/>
              <w:left w:val="nil"/>
              <w:bottom w:val="single" w:sz="4" w:space="0" w:color="auto"/>
              <w:right w:val="single" w:sz="4" w:space="0" w:color="auto"/>
            </w:tcBorders>
            <w:shd w:val="clear" w:color="auto" w:fill="auto"/>
            <w:vAlign w:val="center"/>
            <w:hideMark/>
          </w:tcPr>
          <w:p w14:paraId="3CC885A2" w14:textId="77777777" w:rsidR="00193CD6" w:rsidRDefault="00193CD6">
            <w:pPr>
              <w:jc w:val="center"/>
              <w:rPr>
                <w:b/>
                <w:bCs/>
                <w:sz w:val="22"/>
                <w:szCs w:val="22"/>
              </w:rPr>
            </w:pPr>
            <w:r>
              <w:rPr>
                <w:b/>
                <w:bCs/>
                <w:sz w:val="22"/>
                <w:szCs w:val="22"/>
              </w:rPr>
              <w:t xml:space="preserve">Nhóm </w:t>
            </w:r>
            <w:r>
              <w:rPr>
                <w:b/>
                <w:bCs/>
                <w:sz w:val="22"/>
                <w:szCs w:val="22"/>
              </w:rPr>
              <w:br/>
              <w:t>2</w:t>
            </w:r>
          </w:p>
        </w:tc>
        <w:tc>
          <w:tcPr>
            <w:tcW w:w="820" w:type="dxa"/>
            <w:tcBorders>
              <w:top w:val="single" w:sz="4" w:space="0" w:color="auto"/>
              <w:left w:val="nil"/>
              <w:bottom w:val="single" w:sz="4" w:space="0" w:color="auto"/>
              <w:right w:val="single" w:sz="4" w:space="0" w:color="auto"/>
            </w:tcBorders>
            <w:shd w:val="clear" w:color="auto" w:fill="auto"/>
            <w:vAlign w:val="center"/>
            <w:hideMark/>
          </w:tcPr>
          <w:p w14:paraId="73BB5F68" w14:textId="77777777" w:rsidR="00193CD6" w:rsidRDefault="00193CD6">
            <w:pPr>
              <w:jc w:val="center"/>
              <w:rPr>
                <w:b/>
                <w:bCs/>
                <w:sz w:val="22"/>
                <w:szCs w:val="22"/>
              </w:rPr>
            </w:pPr>
            <w:r>
              <w:rPr>
                <w:b/>
                <w:bCs/>
                <w:sz w:val="22"/>
                <w:szCs w:val="22"/>
              </w:rPr>
              <w:t xml:space="preserve">Nhóm </w:t>
            </w:r>
            <w:r>
              <w:rPr>
                <w:b/>
                <w:bCs/>
                <w:sz w:val="22"/>
                <w:szCs w:val="22"/>
              </w:rPr>
              <w:br/>
              <w:t>3</w:t>
            </w:r>
          </w:p>
        </w:tc>
      </w:tr>
      <w:tr w:rsidR="00193CD6" w14:paraId="386C2633" w14:textId="77777777" w:rsidTr="00504BB0">
        <w:trPr>
          <w:trHeight w:val="567"/>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43E290AD" w14:textId="77777777" w:rsidR="00193CD6" w:rsidRDefault="00193CD6">
            <w:pPr>
              <w:jc w:val="center"/>
              <w:rPr>
                <w:sz w:val="22"/>
                <w:szCs w:val="22"/>
              </w:rPr>
            </w:pPr>
            <w:r>
              <w:rPr>
                <w:sz w:val="22"/>
                <w:szCs w:val="22"/>
              </w:rPr>
              <w:t>1</w:t>
            </w:r>
          </w:p>
        </w:tc>
        <w:tc>
          <w:tcPr>
            <w:tcW w:w="560" w:type="dxa"/>
            <w:tcBorders>
              <w:top w:val="nil"/>
              <w:left w:val="nil"/>
              <w:bottom w:val="single" w:sz="4" w:space="0" w:color="auto"/>
              <w:right w:val="single" w:sz="4" w:space="0" w:color="auto"/>
            </w:tcBorders>
            <w:shd w:val="clear" w:color="auto" w:fill="auto"/>
            <w:noWrap/>
            <w:vAlign w:val="center"/>
            <w:hideMark/>
          </w:tcPr>
          <w:p w14:paraId="65D50A65" w14:textId="77777777" w:rsidR="00193CD6" w:rsidRDefault="00193CD6">
            <w:pPr>
              <w:jc w:val="center"/>
              <w:rPr>
                <w:sz w:val="22"/>
                <w:szCs w:val="22"/>
              </w:rPr>
            </w:pPr>
            <w:r>
              <w:rPr>
                <w:sz w:val="22"/>
                <w:szCs w:val="22"/>
              </w:rPr>
              <w:t>1</w:t>
            </w:r>
          </w:p>
        </w:tc>
        <w:tc>
          <w:tcPr>
            <w:tcW w:w="600" w:type="dxa"/>
            <w:tcBorders>
              <w:top w:val="nil"/>
              <w:left w:val="nil"/>
              <w:bottom w:val="single" w:sz="4" w:space="0" w:color="auto"/>
              <w:right w:val="single" w:sz="4" w:space="0" w:color="auto"/>
            </w:tcBorders>
            <w:shd w:val="clear" w:color="auto" w:fill="auto"/>
            <w:noWrap/>
            <w:vAlign w:val="center"/>
            <w:hideMark/>
          </w:tcPr>
          <w:p w14:paraId="38FCC4D2" w14:textId="77777777" w:rsidR="00193CD6" w:rsidRDefault="00193CD6">
            <w:pPr>
              <w:jc w:val="center"/>
              <w:rPr>
                <w:sz w:val="22"/>
                <w:szCs w:val="22"/>
              </w:rPr>
            </w:pPr>
            <w:r>
              <w:rPr>
                <w:sz w:val="22"/>
                <w:szCs w:val="22"/>
              </w:rPr>
              <w:t>1</w:t>
            </w:r>
          </w:p>
        </w:tc>
        <w:tc>
          <w:tcPr>
            <w:tcW w:w="1080" w:type="dxa"/>
            <w:tcBorders>
              <w:top w:val="nil"/>
              <w:left w:val="nil"/>
              <w:bottom w:val="single" w:sz="4" w:space="0" w:color="auto"/>
              <w:right w:val="single" w:sz="4" w:space="0" w:color="auto"/>
            </w:tcBorders>
            <w:shd w:val="clear" w:color="auto" w:fill="auto"/>
            <w:noWrap/>
            <w:vAlign w:val="center"/>
            <w:hideMark/>
          </w:tcPr>
          <w:p w14:paraId="541776FE" w14:textId="77777777" w:rsidR="00193CD6" w:rsidRDefault="00193CD6">
            <w:pPr>
              <w:jc w:val="center"/>
              <w:rPr>
                <w:sz w:val="22"/>
                <w:szCs w:val="22"/>
              </w:rPr>
            </w:pPr>
            <w:r>
              <w:rPr>
                <w:sz w:val="22"/>
                <w:szCs w:val="22"/>
              </w:rPr>
              <w:t>8207056</w:t>
            </w:r>
          </w:p>
        </w:tc>
        <w:tc>
          <w:tcPr>
            <w:tcW w:w="3380" w:type="dxa"/>
            <w:tcBorders>
              <w:top w:val="nil"/>
              <w:left w:val="nil"/>
              <w:bottom w:val="single" w:sz="4" w:space="0" w:color="auto"/>
              <w:right w:val="single" w:sz="4" w:space="0" w:color="auto"/>
            </w:tcBorders>
            <w:shd w:val="clear" w:color="auto" w:fill="auto"/>
            <w:vAlign w:val="center"/>
            <w:hideMark/>
          </w:tcPr>
          <w:p w14:paraId="233CCBC9" w14:textId="77777777" w:rsidR="00193CD6" w:rsidRDefault="00193CD6">
            <w:pPr>
              <w:rPr>
                <w:sz w:val="22"/>
                <w:szCs w:val="22"/>
              </w:rPr>
            </w:pPr>
            <w:r>
              <w:rPr>
                <w:sz w:val="22"/>
                <w:szCs w:val="22"/>
              </w:rPr>
              <w:t>Kinh tế vi mô</w:t>
            </w:r>
          </w:p>
        </w:tc>
        <w:tc>
          <w:tcPr>
            <w:tcW w:w="520" w:type="dxa"/>
            <w:tcBorders>
              <w:top w:val="nil"/>
              <w:left w:val="nil"/>
              <w:bottom w:val="single" w:sz="4" w:space="0" w:color="auto"/>
              <w:right w:val="single" w:sz="4" w:space="0" w:color="auto"/>
            </w:tcBorders>
            <w:shd w:val="clear" w:color="auto" w:fill="auto"/>
            <w:noWrap/>
            <w:vAlign w:val="center"/>
            <w:hideMark/>
          </w:tcPr>
          <w:p w14:paraId="6E62ABDE" w14:textId="77777777" w:rsidR="00193CD6" w:rsidRDefault="00193CD6">
            <w:pPr>
              <w:jc w:val="center"/>
              <w:rPr>
                <w:sz w:val="22"/>
                <w:szCs w:val="22"/>
              </w:rPr>
            </w:pPr>
            <w:r>
              <w:rPr>
                <w:sz w:val="22"/>
                <w:szCs w:val="22"/>
              </w:rPr>
              <w:t>3</w:t>
            </w:r>
          </w:p>
        </w:tc>
        <w:tc>
          <w:tcPr>
            <w:tcW w:w="820" w:type="dxa"/>
            <w:tcBorders>
              <w:top w:val="nil"/>
              <w:left w:val="nil"/>
              <w:bottom w:val="single" w:sz="4" w:space="0" w:color="auto"/>
              <w:right w:val="single" w:sz="4" w:space="0" w:color="auto"/>
            </w:tcBorders>
            <w:shd w:val="clear" w:color="auto" w:fill="auto"/>
            <w:noWrap/>
            <w:vAlign w:val="center"/>
            <w:hideMark/>
          </w:tcPr>
          <w:p w14:paraId="5A685949" w14:textId="77777777" w:rsidR="00193CD6" w:rsidRDefault="00193CD6">
            <w:pPr>
              <w:jc w:val="center"/>
              <w:rPr>
                <w:sz w:val="22"/>
                <w:szCs w:val="22"/>
              </w:rPr>
            </w:pPr>
            <w:r>
              <w:rPr>
                <w:sz w:val="22"/>
                <w:szCs w:val="22"/>
              </w:rPr>
              <w:t>3</w:t>
            </w:r>
          </w:p>
        </w:tc>
        <w:tc>
          <w:tcPr>
            <w:tcW w:w="820" w:type="dxa"/>
            <w:tcBorders>
              <w:top w:val="nil"/>
              <w:left w:val="nil"/>
              <w:bottom w:val="single" w:sz="4" w:space="0" w:color="auto"/>
              <w:right w:val="single" w:sz="4" w:space="0" w:color="auto"/>
            </w:tcBorders>
            <w:shd w:val="clear" w:color="auto" w:fill="auto"/>
            <w:noWrap/>
            <w:vAlign w:val="center"/>
            <w:hideMark/>
          </w:tcPr>
          <w:p w14:paraId="70362640" w14:textId="77777777" w:rsidR="00193CD6" w:rsidRDefault="00193CD6">
            <w:pPr>
              <w:jc w:val="center"/>
              <w:rPr>
                <w:sz w:val="22"/>
                <w:szCs w:val="22"/>
              </w:rPr>
            </w:pPr>
            <w:r>
              <w:rPr>
                <w:sz w:val="22"/>
                <w:szCs w:val="22"/>
              </w:rPr>
              <w:t>3</w:t>
            </w:r>
          </w:p>
        </w:tc>
        <w:tc>
          <w:tcPr>
            <w:tcW w:w="820" w:type="dxa"/>
            <w:tcBorders>
              <w:top w:val="nil"/>
              <w:left w:val="nil"/>
              <w:bottom w:val="single" w:sz="4" w:space="0" w:color="auto"/>
              <w:right w:val="single" w:sz="4" w:space="0" w:color="auto"/>
            </w:tcBorders>
            <w:shd w:val="clear" w:color="auto" w:fill="auto"/>
            <w:noWrap/>
            <w:vAlign w:val="center"/>
            <w:hideMark/>
          </w:tcPr>
          <w:p w14:paraId="68665232" w14:textId="77777777" w:rsidR="00193CD6" w:rsidRDefault="00193CD6">
            <w:pPr>
              <w:jc w:val="center"/>
              <w:rPr>
                <w:sz w:val="22"/>
                <w:szCs w:val="22"/>
              </w:rPr>
            </w:pPr>
            <w:r>
              <w:rPr>
                <w:sz w:val="22"/>
                <w:szCs w:val="22"/>
              </w:rPr>
              <w:t>3</w:t>
            </w:r>
          </w:p>
        </w:tc>
      </w:tr>
      <w:tr w:rsidR="00193CD6" w14:paraId="09E90AFC" w14:textId="77777777" w:rsidTr="00504BB0">
        <w:trPr>
          <w:trHeight w:val="567"/>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28024ACB" w14:textId="77777777" w:rsidR="00193CD6" w:rsidRDefault="00193CD6">
            <w:pPr>
              <w:jc w:val="center"/>
              <w:rPr>
                <w:sz w:val="22"/>
                <w:szCs w:val="22"/>
              </w:rPr>
            </w:pPr>
            <w:r>
              <w:rPr>
                <w:sz w:val="22"/>
                <w:szCs w:val="22"/>
              </w:rPr>
              <w:lastRenderedPageBreak/>
              <w:t>2</w:t>
            </w:r>
          </w:p>
        </w:tc>
        <w:tc>
          <w:tcPr>
            <w:tcW w:w="560" w:type="dxa"/>
            <w:tcBorders>
              <w:top w:val="nil"/>
              <w:left w:val="nil"/>
              <w:bottom w:val="single" w:sz="4" w:space="0" w:color="auto"/>
              <w:right w:val="single" w:sz="4" w:space="0" w:color="auto"/>
            </w:tcBorders>
            <w:shd w:val="clear" w:color="auto" w:fill="auto"/>
            <w:noWrap/>
            <w:vAlign w:val="center"/>
            <w:hideMark/>
          </w:tcPr>
          <w:p w14:paraId="7AFC2688" w14:textId="77777777" w:rsidR="00193CD6" w:rsidRDefault="00193CD6">
            <w:pPr>
              <w:jc w:val="center"/>
              <w:rPr>
                <w:sz w:val="22"/>
                <w:szCs w:val="22"/>
              </w:rPr>
            </w:pPr>
            <w:r>
              <w:rPr>
                <w:sz w:val="22"/>
                <w:szCs w:val="22"/>
              </w:rPr>
              <w:t>1</w:t>
            </w:r>
          </w:p>
        </w:tc>
        <w:tc>
          <w:tcPr>
            <w:tcW w:w="600" w:type="dxa"/>
            <w:tcBorders>
              <w:top w:val="nil"/>
              <w:left w:val="nil"/>
              <w:bottom w:val="single" w:sz="4" w:space="0" w:color="auto"/>
              <w:right w:val="single" w:sz="4" w:space="0" w:color="auto"/>
            </w:tcBorders>
            <w:shd w:val="clear" w:color="auto" w:fill="auto"/>
            <w:noWrap/>
            <w:vAlign w:val="center"/>
            <w:hideMark/>
          </w:tcPr>
          <w:p w14:paraId="365F38FA" w14:textId="77777777" w:rsidR="00193CD6" w:rsidRDefault="00193CD6">
            <w:pPr>
              <w:jc w:val="center"/>
              <w:rPr>
                <w:sz w:val="22"/>
                <w:szCs w:val="22"/>
              </w:rPr>
            </w:pPr>
            <w:r>
              <w:rPr>
                <w:sz w:val="22"/>
                <w:szCs w:val="22"/>
              </w:rPr>
              <w:t>1</w:t>
            </w:r>
          </w:p>
        </w:tc>
        <w:tc>
          <w:tcPr>
            <w:tcW w:w="1080" w:type="dxa"/>
            <w:tcBorders>
              <w:top w:val="nil"/>
              <w:left w:val="nil"/>
              <w:bottom w:val="single" w:sz="4" w:space="0" w:color="auto"/>
              <w:right w:val="single" w:sz="4" w:space="0" w:color="auto"/>
            </w:tcBorders>
            <w:shd w:val="clear" w:color="auto" w:fill="auto"/>
            <w:noWrap/>
            <w:vAlign w:val="center"/>
            <w:hideMark/>
          </w:tcPr>
          <w:p w14:paraId="7E19952D" w14:textId="77777777" w:rsidR="00193CD6" w:rsidRDefault="00193CD6">
            <w:pPr>
              <w:jc w:val="center"/>
              <w:rPr>
                <w:sz w:val="22"/>
                <w:szCs w:val="22"/>
              </w:rPr>
            </w:pPr>
            <w:r>
              <w:rPr>
                <w:sz w:val="22"/>
                <w:szCs w:val="22"/>
              </w:rPr>
              <w:t>8207057</w:t>
            </w:r>
          </w:p>
        </w:tc>
        <w:tc>
          <w:tcPr>
            <w:tcW w:w="3380" w:type="dxa"/>
            <w:tcBorders>
              <w:top w:val="nil"/>
              <w:left w:val="nil"/>
              <w:bottom w:val="single" w:sz="4" w:space="0" w:color="auto"/>
              <w:right w:val="single" w:sz="4" w:space="0" w:color="auto"/>
            </w:tcBorders>
            <w:shd w:val="clear" w:color="auto" w:fill="auto"/>
            <w:vAlign w:val="center"/>
            <w:hideMark/>
          </w:tcPr>
          <w:p w14:paraId="367CCEB1" w14:textId="77777777" w:rsidR="00193CD6" w:rsidRDefault="00193CD6">
            <w:pPr>
              <w:rPr>
                <w:sz w:val="22"/>
                <w:szCs w:val="22"/>
              </w:rPr>
            </w:pPr>
            <w:r>
              <w:rPr>
                <w:sz w:val="22"/>
                <w:szCs w:val="22"/>
              </w:rPr>
              <w:t>Kinh tế vĩ mô</w:t>
            </w:r>
          </w:p>
        </w:tc>
        <w:tc>
          <w:tcPr>
            <w:tcW w:w="520" w:type="dxa"/>
            <w:tcBorders>
              <w:top w:val="nil"/>
              <w:left w:val="nil"/>
              <w:bottom w:val="single" w:sz="4" w:space="0" w:color="auto"/>
              <w:right w:val="single" w:sz="4" w:space="0" w:color="auto"/>
            </w:tcBorders>
            <w:shd w:val="clear" w:color="auto" w:fill="auto"/>
            <w:noWrap/>
            <w:vAlign w:val="center"/>
            <w:hideMark/>
          </w:tcPr>
          <w:p w14:paraId="6D123324" w14:textId="77777777" w:rsidR="00193CD6" w:rsidRDefault="00193CD6">
            <w:pPr>
              <w:jc w:val="center"/>
              <w:rPr>
                <w:sz w:val="22"/>
                <w:szCs w:val="22"/>
              </w:rPr>
            </w:pPr>
            <w:r>
              <w:rPr>
                <w:sz w:val="22"/>
                <w:szCs w:val="22"/>
              </w:rPr>
              <w:t>2</w:t>
            </w:r>
          </w:p>
        </w:tc>
        <w:tc>
          <w:tcPr>
            <w:tcW w:w="820" w:type="dxa"/>
            <w:tcBorders>
              <w:top w:val="nil"/>
              <w:left w:val="nil"/>
              <w:bottom w:val="single" w:sz="4" w:space="0" w:color="auto"/>
              <w:right w:val="single" w:sz="4" w:space="0" w:color="auto"/>
            </w:tcBorders>
            <w:shd w:val="clear" w:color="auto" w:fill="auto"/>
            <w:noWrap/>
            <w:vAlign w:val="center"/>
            <w:hideMark/>
          </w:tcPr>
          <w:p w14:paraId="6E40D9EC" w14:textId="77777777" w:rsidR="00193CD6" w:rsidRDefault="00193CD6">
            <w:pPr>
              <w:jc w:val="center"/>
              <w:rPr>
                <w:sz w:val="22"/>
                <w:szCs w:val="22"/>
              </w:rPr>
            </w:pPr>
            <w:r>
              <w:rPr>
                <w:sz w:val="22"/>
                <w:szCs w:val="22"/>
              </w:rPr>
              <w:t>2</w:t>
            </w:r>
          </w:p>
        </w:tc>
        <w:tc>
          <w:tcPr>
            <w:tcW w:w="820" w:type="dxa"/>
            <w:tcBorders>
              <w:top w:val="nil"/>
              <w:left w:val="nil"/>
              <w:bottom w:val="single" w:sz="4" w:space="0" w:color="auto"/>
              <w:right w:val="single" w:sz="4" w:space="0" w:color="auto"/>
            </w:tcBorders>
            <w:shd w:val="clear" w:color="auto" w:fill="auto"/>
            <w:noWrap/>
            <w:vAlign w:val="center"/>
            <w:hideMark/>
          </w:tcPr>
          <w:p w14:paraId="48F517AA" w14:textId="77777777" w:rsidR="00193CD6" w:rsidRDefault="00193CD6">
            <w:pPr>
              <w:jc w:val="center"/>
              <w:rPr>
                <w:sz w:val="22"/>
                <w:szCs w:val="22"/>
              </w:rPr>
            </w:pPr>
            <w:r>
              <w:rPr>
                <w:sz w:val="22"/>
                <w:szCs w:val="22"/>
              </w:rPr>
              <w:t>2</w:t>
            </w:r>
          </w:p>
        </w:tc>
        <w:tc>
          <w:tcPr>
            <w:tcW w:w="820" w:type="dxa"/>
            <w:tcBorders>
              <w:top w:val="nil"/>
              <w:left w:val="nil"/>
              <w:bottom w:val="single" w:sz="4" w:space="0" w:color="auto"/>
              <w:right w:val="single" w:sz="4" w:space="0" w:color="auto"/>
            </w:tcBorders>
            <w:shd w:val="clear" w:color="auto" w:fill="auto"/>
            <w:noWrap/>
            <w:vAlign w:val="center"/>
            <w:hideMark/>
          </w:tcPr>
          <w:p w14:paraId="7D99A201" w14:textId="77777777" w:rsidR="00193CD6" w:rsidRDefault="00193CD6">
            <w:pPr>
              <w:jc w:val="center"/>
              <w:rPr>
                <w:sz w:val="22"/>
                <w:szCs w:val="22"/>
              </w:rPr>
            </w:pPr>
            <w:r>
              <w:rPr>
                <w:sz w:val="22"/>
                <w:szCs w:val="22"/>
              </w:rPr>
              <w:t>2</w:t>
            </w:r>
          </w:p>
        </w:tc>
      </w:tr>
      <w:tr w:rsidR="00193CD6" w14:paraId="266F161E" w14:textId="77777777" w:rsidTr="00193CD6">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4C571A85" w14:textId="77777777" w:rsidR="00193CD6" w:rsidRDefault="00193CD6">
            <w:pPr>
              <w:jc w:val="center"/>
              <w:rPr>
                <w:sz w:val="22"/>
                <w:szCs w:val="22"/>
              </w:rPr>
            </w:pPr>
            <w:r>
              <w:rPr>
                <w:sz w:val="22"/>
                <w:szCs w:val="22"/>
              </w:rPr>
              <w:t>3</w:t>
            </w:r>
          </w:p>
        </w:tc>
        <w:tc>
          <w:tcPr>
            <w:tcW w:w="560" w:type="dxa"/>
            <w:tcBorders>
              <w:top w:val="nil"/>
              <w:left w:val="nil"/>
              <w:bottom w:val="single" w:sz="4" w:space="0" w:color="auto"/>
              <w:right w:val="single" w:sz="4" w:space="0" w:color="auto"/>
            </w:tcBorders>
            <w:shd w:val="clear" w:color="auto" w:fill="auto"/>
            <w:noWrap/>
            <w:vAlign w:val="center"/>
            <w:hideMark/>
          </w:tcPr>
          <w:p w14:paraId="44A14A44" w14:textId="77777777" w:rsidR="00193CD6" w:rsidRDefault="00193CD6">
            <w:pPr>
              <w:jc w:val="center"/>
              <w:rPr>
                <w:sz w:val="22"/>
                <w:szCs w:val="22"/>
              </w:rPr>
            </w:pPr>
            <w:r>
              <w:rPr>
                <w:sz w:val="22"/>
                <w:szCs w:val="22"/>
              </w:rPr>
              <w:t>1</w:t>
            </w:r>
          </w:p>
        </w:tc>
        <w:tc>
          <w:tcPr>
            <w:tcW w:w="600" w:type="dxa"/>
            <w:tcBorders>
              <w:top w:val="nil"/>
              <w:left w:val="nil"/>
              <w:bottom w:val="single" w:sz="4" w:space="0" w:color="auto"/>
              <w:right w:val="single" w:sz="4" w:space="0" w:color="auto"/>
            </w:tcBorders>
            <w:shd w:val="clear" w:color="auto" w:fill="auto"/>
            <w:noWrap/>
            <w:vAlign w:val="center"/>
            <w:hideMark/>
          </w:tcPr>
          <w:p w14:paraId="7AAAE665" w14:textId="77777777" w:rsidR="00193CD6" w:rsidRDefault="00193CD6">
            <w:pPr>
              <w:jc w:val="center"/>
              <w:rPr>
                <w:sz w:val="22"/>
                <w:szCs w:val="22"/>
              </w:rPr>
            </w:pPr>
            <w:r>
              <w:rPr>
                <w:sz w:val="22"/>
                <w:szCs w:val="22"/>
              </w:rPr>
              <w:t>1</w:t>
            </w:r>
          </w:p>
        </w:tc>
        <w:tc>
          <w:tcPr>
            <w:tcW w:w="1080" w:type="dxa"/>
            <w:tcBorders>
              <w:top w:val="nil"/>
              <w:left w:val="nil"/>
              <w:bottom w:val="single" w:sz="4" w:space="0" w:color="auto"/>
              <w:right w:val="single" w:sz="4" w:space="0" w:color="auto"/>
            </w:tcBorders>
            <w:shd w:val="clear" w:color="auto" w:fill="auto"/>
            <w:noWrap/>
            <w:vAlign w:val="center"/>
            <w:hideMark/>
          </w:tcPr>
          <w:p w14:paraId="0955ACC7" w14:textId="77777777" w:rsidR="00193CD6" w:rsidRDefault="00193CD6">
            <w:pPr>
              <w:jc w:val="center"/>
              <w:rPr>
                <w:sz w:val="22"/>
                <w:szCs w:val="22"/>
              </w:rPr>
            </w:pPr>
            <w:r>
              <w:rPr>
                <w:sz w:val="22"/>
                <w:szCs w:val="22"/>
              </w:rPr>
              <w:t>8211006</w:t>
            </w:r>
          </w:p>
        </w:tc>
        <w:tc>
          <w:tcPr>
            <w:tcW w:w="3380" w:type="dxa"/>
            <w:tcBorders>
              <w:top w:val="nil"/>
              <w:left w:val="nil"/>
              <w:bottom w:val="single" w:sz="4" w:space="0" w:color="auto"/>
              <w:right w:val="single" w:sz="4" w:space="0" w:color="auto"/>
            </w:tcBorders>
            <w:shd w:val="clear" w:color="auto" w:fill="auto"/>
            <w:vAlign w:val="center"/>
            <w:hideMark/>
          </w:tcPr>
          <w:p w14:paraId="36D1F9FA" w14:textId="77777777" w:rsidR="00193CD6" w:rsidRDefault="00193CD6">
            <w:pPr>
              <w:rPr>
                <w:sz w:val="22"/>
                <w:szCs w:val="22"/>
              </w:rPr>
            </w:pPr>
            <w:r>
              <w:rPr>
                <w:sz w:val="22"/>
                <w:szCs w:val="22"/>
              </w:rPr>
              <w:t>Luật kinh tế</w:t>
            </w:r>
          </w:p>
        </w:tc>
        <w:tc>
          <w:tcPr>
            <w:tcW w:w="520" w:type="dxa"/>
            <w:tcBorders>
              <w:top w:val="nil"/>
              <w:left w:val="nil"/>
              <w:bottom w:val="single" w:sz="4" w:space="0" w:color="auto"/>
              <w:right w:val="single" w:sz="4" w:space="0" w:color="auto"/>
            </w:tcBorders>
            <w:shd w:val="clear" w:color="auto" w:fill="auto"/>
            <w:noWrap/>
            <w:vAlign w:val="center"/>
            <w:hideMark/>
          </w:tcPr>
          <w:p w14:paraId="306FC1B0" w14:textId="77777777" w:rsidR="00193CD6" w:rsidRDefault="00193CD6">
            <w:pPr>
              <w:jc w:val="center"/>
              <w:rPr>
                <w:sz w:val="22"/>
                <w:szCs w:val="22"/>
              </w:rPr>
            </w:pPr>
            <w:r>
              <w:rPr>
                <w:sz w:val="22"/>
                <w:szCs w:val="22"/>
              </w:rPr>
              <w:t>2</w:t>
            </w:r>
          </w:p>
        </w:tc>
        <w:tc>
          <w:tcPr>
            <w:tcW w:w="820" w:type="dxa"/>
            <w:tcBorders>
              <w:top w:val="nil"/>
              <w:left w:val="nil"/>
              <w:bottom w:val="single" w:sz="4" w:space="0" w:color="auto"/>
              <w:right w:val="single" w:sz="4" w:space="0" w:color="auto"/>
            </w:tcBorders>
            <w:shd w:val="clear" w:color="auto" w:fill="auto"/>
            <w:noWrap/>
            <w:vAlign w:val="center"/>
            <w:hideMark/>
          </w:tcPr>
          <w:p w14:paraId="4A665CEC" w14:textId="77777777" w:rsidR="00193CD6" w:rsidRDefault="00193CD6">
            <w:pPr>
              <w:jc w:val="center"/>
              <w:rPr>
                <w:sz w:val="22"/>
                <w:szCs w:val="22"/>
              </w:rPr>
            </w:pPr>
            <w:r>
              <w:rPr>
                <w:sz w:val="22"/>
                <w:szCs w:val="22"/>
              </w:rPr>
              <w:t>2</w:t>
            </w:r>
          </w:p>
        </w:tc>
        <w:tc>
          <w:tcPr>
            <w:tcW w:w="820" w:type="dxa"/>
            <w:tcBorders>
              <w:top w:val="nil"/>
              <w:left w:val="nil"/>
              <w:bottom w:val="single" w:sz="4" w:space="0" w:color="auto"/>
              <w:right w:val="single" w:sz="4" w:space="0" w:color="auto"/>
            </w:tcBorders>
            <w:shd w:val="clear" w:color="auto" w:fill="auto"/>
            <w:noWrap/>
            <w:vAlign w:val="center"/>
            <w:hideMark/>
          </w:tcPr>
          <w:p w14:paraId="5407975C" w14:textId="77777777" w:rsidR="00193CD6" w:rsidRDefault="00193CD6">
            <w:pPr>
              <w:jc w:val="center"/>
              <w:rPr>
                <w:sz w:val="22"/>
                <w:szCs w:val="22"/>
              </w:rPr>
            </w:pPr>
            <w:r>
              <w:rPr>
                <w:sz w:val="22"/>
                <w:szCs w:val="22"/>
              </w:rPr>
              <w:t>2</w:t>
            </w:r>
          </w:p>
        </w:tc>
        <w:tc>
          <w:tcPr>
            <w:tcW w:w="820" w:type="dxa"/>
            <w:tcBorders>
              <w:top w:val="nil"/>
              <w:left w:val="nil"/>
              <w:bottom w:val="single" w:sz="4" w:space="0" w:color="auto"/>
              <w:right w:val="single" w:sz="4" w:space="0" w:color="auto"/>
            </w:tcBorders>
            <w:shd w:val="clear" w:color="auto" w:fill="auto"/>
            <w:noWrap/>
            <w:vAlign w:val="center"/>
            <w:hideMark/>
          </w:tcPr>
          <w:p w14:paraId="42468528" w14:textId="77777777" w:rsidR="00193CD6" w:rsidRDefault="00193CD6">
            <w:pPr>
              <w:jc w:val="center"/>
              <w:rPr>
                <w:sz w:val="22"/>
                <w:szCs w:val="22"/>
              </w:rPr>
            </w:pPr>
            <w:r>
              <w:rPr>
                <w:sz w:val="22"/>
                <w:szCs w:val="22"/>
              </w:rPr>
              <w:t>2</w:t>
            </w:r>
          </w:p>
        </w:tc>
      </w:tr>
      <w:tr w:rsidR="00193CD6" w14:paraId="435C1539" w14:textId="77777777" w:rsidTr="00193CD6">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0EB0346C" w14:textId="77777777" w:rsidR="00193CD6" w:rsidRDefault="00193CD6">
            <w:pPr>
              <w:jc w:val="center"/>
              <w:rPr>
                <w:sz w:val="22"/>
                <w:szCs w:val="22"/>
              </w:rPr>
            </w:pPr>
            <w:r>
              <w:rPr>
                <w:sz w:val="22"/>
                <w:szCs w:val="22"/>
              </w:rPr>
              <w:t>4</w:t>
            </w:r>
          </w:p>
        </w:tc>
        <w:tc>
          <w:tcPr>
            <w:tcW w:w="560" w:type="dxa"/>
            <w:tcBorders>
              <w:top w:val="nil"/>
              <w:left w:val="nil"/>
              <w:bottom w:val="single" w:sz="4" w:space="0" w:color="auto"/>
              <w:right w:val="single" w:sz="4" w:space="0" w:color="auto"/>
            </w:tcBorders>
            <w:shd w:val="clear" w:color="auto" w:fill="auto"/>
            <w:noWrap/>
            <w:vAlign w:val="center"/>
            <w:hideMark/>
          </w:tcPr>
          <w:p w14:paraId="18D7DD91" w14:textId="77777777" w:rsidR="00193CD6" w:rsidRDefault="00193CD6">
            <w:pPr>
              <w:jc w:val="center"/>
              <w:rPr>
                <w:sz w:val="22"/>
                <w:szCs w:val="22"/>
              </w:rPr>
            </w:pPr>
            <w:r>
              <w:rPr>
                <w:sz w:val="22"/>
                <w:szCs w:val="22"/>
              </w:rPr>
              <w:t>1</w:t>
            </w:r>
          </w:p>
        </w:tc>
        <w:tc>
          <w:tcPr>
            <w:tcW w:w="600" w:type="dxa"/>
            <w:tcBorders>
              <w:top w:val="nil"/>
              <w:left w:val="nil"/>
              <w:bottom w:val="single" w:sz="4" w:space="0" w:color="auto"/>
              <w:right w:val="single" w:sz="4" w:space="0" w:color="auto"/>
            </w:tcBorders>
            <w:shd w:val="clear" w:color="auto" w:fill="auto"/>
            <w:noWrap/>
            <w:vAlign w:val="center"/>
            <w:hideMark/>
          </w:tcPr>
          <w:p w14:paraId="2C5BBE59" w14:textId="77777777" w:rsidR="00193CD6" w:rsidRDefault="00193CD6">
            <w:pPr>
              <w:jc w:val="center"/>
              <w:rPr>
                <w:sz w:val="22"/>
                <w:szCs w:val="22"/>
              </w:rPr>
            </w:pPr>
            <w:r>
              <w:rPr>
                <w:sz w:val="22"/>
                <w:szCs w:val="22"/>
              </w:rPr>
              <w:t>1</w:t>
            </w:r>
          </w:p>
        </w:tc>
        <w:tc>
          <w:tcPr>
            <w:tcW w:w="1080" w:type="dxa"/>
            <w:tcBorders>
              <w:top w:val="nil"/>
              <w:left w:val="nil"/>
              <w:bottom w:val="single" w:sz="4" w:space="0" w:color="auto"/>
              <w:right w:val="single" w:sz="4" w:space="0" w:color="auto"/>
            </w:tcBorders>
            <w:shd w:val="clear" w:color="auto" w:fill="auto"/>
            <w:noWrap/>
            <w:vAlign w:val="center"/>
            <w:hideMark/>
          </w:tcPr>
          <w:p w14:paraId="56A2186C" w14:textId="77777777" w:rsidR="00193CD6" w:rsidRDefault="00193CD6">
            <w:pPr>
              <w:jc w:val="center"/>
              <w:rPr>
                <w:sz w:val="22"/>
                <w:szCs w:val="22"/>
              </w:rPr>
            </w:pPr>
            <w:r>
              <w:rPr>
                <w:sz w:val="22"/>
                <w:szCs w:val="22"/>
              </w:rPr>
              <w:t>8208018</w:t>
            </w:r>
          </w:p>
        </w:tc>
        <w:tc>
          <w:tcPr>
            <w:tcW w:w="3380" w:type="dxa"/>
            <w:tcBorders>
              <w:top w:val="nil"/>
              <w:left w:val="nil"/>
              <w:bottom w:val="single" w:sz="4" w:space="0" w:color="auto"/>
              <w:right w:val="single" w:sz="4" w:space="0" w:color="auto"/>
            </w:tcBorders>
            <w:shd w:val="clear" w:color="auto" w:fill="auto"/>
            <w:vAlign w:val="center"/>
            <w:hideMark/>
          </w:tcPr>
          <w:p w14:paraId="238FDB00" w14:textId="77777777" w:rsidR="00193CD6" w:rsidRDefault="00193CD6">
            <w:pPr>
              <w:rPr>
                <w:sz w:val="22"/>
                <w:szCs w:val="22"/>
              </w:rPr>
            </w:pPr>
            <w:r>
              <w:rPr>
                <w:sz w:val="22"/>
                <w:szCs w:val="22"/>
              </w:rPr>
              <w:t>Nguyên lý kế toán</w:t>
            </w:r>
          </w:p>
        </w:tc>
        <w:tc>
          <w:tcPr>
            <w:tcW w:w="520" w:type="dxa"/>
            <w:tcBorders>
              <w:top w:val="nil"/>
              <w:left w:val="nil"/>
              <w:bottom w:val="single" w:sz="4" w:space="0" w:color="auto"/>
              <w:right w:val="single" w:sz="4" w:space="0" w:color="auto"/>
            </w:tcBorders>
            <w:shd w:val="clear" w:color="auto" w:fill="auto"/>
            <w:noWrap/>
            <w:vAlign w:val="center"/>
            <w:hideMark/>
          </w:tcPr>
          <w:p w14:paraId="60D15AD3" w14:textId="77777777" w:rsidR="00193CD6" w:rsidRDefault="00193CD6">
            <w:pPr>
              <w:jc w:val="center"/>
              <w:rPr>
                <w:sz w:val="22"/>
                <w:szCs w:val="22"/>
              </w:rPr>
            </w:pPr>
            <w:r>
              <w:rPr>
                <w:sz w:val="22"/>
                <w:szCs w:val="22"/>
              </w:rPr>
              <w:t>3</w:t>
            </w:r>
          </w:p>
        </w:tc>
        <w:tc>
          <w:tcPr>
            <w:tcW w:w="820" w:type="dxa"/>
            <w:tcBorders>
              <w:top w:val="nil"/>
              <w:left w:val="nil"/>
              <w:bottom w:val="single" w:sz="4" w:space="0" w:color="auto"/>
              <w:right w:val="single" w:sz="4" w:space="0" w:color="auto"/>
            </w:tcBorders>
            <w:shd w:val="clear" w:color="auto" w:fill="auto"/>
            <w:noWrap/>
            <w:vAlign w:val="center"/>
            <w:hideMark/>
          </w:tcPr>
          <w:p w14:paraId="5A9649F6" w14:textId="77777777" w:rsidR="00193CD6" w:rsidRDefault="00193CD6">
            <w:pPr>
              <w:rPr>
                <w:sz w:val="22"/>
                <w:szCs w:val="22"/>
              </w:rPr>
            </w:pPr>
            <w:r>
              <w:rPr>
                <w:sz w:val="22"/>
                <w:szCs w:val="22"/>
              </w:rPr>
              <w:t> </w:t>
            </w:r>
          </w:p>
        </w:tc>
        <w:tc>
          <w:tcPr>
            <w:tcW w:w="820" w:type="dxa"/>
            <w:tcBorders>
              <w:top w:val="nil"/>
              <w:left w:val="nil"/>
              <w:bottom w:val="single" w:sz="4" w:space="0" w:color="auto"/>
              <w:right w:val="single" w:sz="4" w:space="0" w:color="auto"/>
            </w:tcBorders>
            <w:shd w:val="clear" w:color="auto" w:fill="auto"/>
            <w:noWrap/>
            <w:vAlign w:val="center"/>
            <w:hideMark/>
          </w:tcPr>
          <w:p w14:paraId="52A03F21" w14:textId="77777777" w:rsidR="00193CD6" w:rsidRDefault="00193CD6">
            <w:pPr>
              <w:jc w:val="center"/>
              <w:rPr>
                <w:sz w:val="22"/>
                <w:szCs w:val="22"/>
              </w:rPr>
            </w:pPr>
            <w:r>
              <w:rPr>
                <w:sz w:val="22"/>
                <w:szCs w:val="22"/>
              </w:rPr>
              <w:t>3</w:t>
            </w:r>
          </w:p>
        </w:tc>
        <w:tc>
          <w:tcPr>
            <w:tcW w:w="820" w:type="dxa"/>
            <w:tcBorders>
              <w:top w:val="nil"/>
              <w:left w:val="nil"/>
              <w:bottom w:val="single" w:sz="4" w:space="0" w:color="auto"/>
              <w:right w:val="single" w:sz="4" w:space="0" w:color="auto"/>
            </w:tcBorders>
            <w:shd w:val="clear" w:color="auto" w:fill="auto"/>
            <w:noWrap/>
            <w:vAlign w:val="center"/>
            <w:hideMark/>
          </w:tcPr>
          <w:p w14:paraId="68A2A9E1" w14:textId="77777777" w:rsidR="00193CD6" w:rsidRDefault="00193CD6">
            <w:pPr>
              <w:jc w:val="center"/>
              <w:rPr>
                <w:sz w:val="22"/>
                <w:szCs w:val="22"/>
              </w:rPr>
            </w:pPr>
            <w:r>
              <w:rPr>
                <w:sz w:val="22"/>
                <w:szCs w:val="22"/>
              </w:rPr>
              <w:t>3</w:t>
            </w:r>
          </w:p>
        </w:tc>
      </w:tr>
      <w:tr w:rsidR="00193CD6" w14:paraId="1D531D21" w14:textId="77777777" w:rsidTr="00193CD6">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3EA7088B" w14:textId="77777777" w:rsidR="00193CD6" w:rsidRDefault="00193CD6">
            <w:pPr>
              <w:jc w:val="center"/>
              <w:rPr>
                <w:sz w:val="22"/>
                <w:szCs w:val="22"/>
              </w:rPr>
            </w:pPr>
            <w:r>
              <w:rPr>
                <w:sz w:val="22"/>
                <w:szCs w:val="22"/>
              </w:rPr>
              <w:t>5</w:t>
            </w:r>
          </w:p>
        </w:tc>
        <w:tc>
          <w:tcPr>
            <w:tcW w:w="560" w:type="dxa"/>
            <w:tcBorders>
              <w:top w:val="nil"/>
              <w:left w:val="nil"/>
              <w:bottom w:val="single" w:sz="4" w:space="0" w:color="auto"/>
              <w:right w:val="single" w:sz="4" w:space="0" w:color="auto"/>
            </w:tcBorders>
            <w:shd w:val="clear" w:color="auto" w:fill="auto"/>
            <w:noWrap/>
            <w:vAlign w:val="center"/>
            <w:hideMark/>
          </w:tcPr>
          <w:p w14:paraId="28FF985C" w14:textId="77777777" w:rsidR="00193CD6" w:rsidRDefault="00193CD6">
            <w:pPr>
              <w:jc w:val="center"/>
              <w:rPr>
                <w:sz w:val="22"/>
                <w:szCs w:val="22"/>
              </w:rPr>
            </w:pPr>
            <w:r>
              <w:rPr>
                <w:sz w:val="22"/>
                <w:szCs w:val="22"/>
              </w:rPr>
              <w:t>1</w:t>
            </w:r>
          </w:p>
        </w:tc>
        <w:tc>
          <w:tcPr>
            <w:tcW w:w="600" w:type="dxa"/>
            <w:tcBorders>
              <w:top w:val="nil"/>
              <w:left w:val="nil"/>
              <w:bottom w:val="single" w:sz="4" w:space="0" w:color="auto"/>
              <w:right w:val="single" w:sz="4" w:space="0" w:color="auto"/>
            </w:tcBorders>
            <w:shd w:val="clear" w:color="auto" w:fill="auto"/>
            <w:noWrap/>
            <w:vAlign w:val="center"/>
            <w:hideMark/>
          </w:tcPr>
          <w:p w14:paraId="7084CF6B" w14:textId="77777777" w:rsidR="00193CD6" w:rsidRDefault="00193CD6">
            <w:pPr>
              <w:jc w:val="center"/>
              <w:rPr>
                <w:sz w:val="22"/>
                <w:szCs w:val="22"/>
              </w:rPr>
            </w:pPr>
            <w:r>
              <w:rPr>
                <w:sz w:val="22"/>
                <w:szCs w:val="22"/>
              </w:rPr>
              <w:t>1</w:t>
            </w:r>
          </w:p>
        </w:tc>
        <w:tc>
          <w:tcPr>
            <w:tcW w:w="1080" w:type="dxa"/>
            <w:tcBorders>
              <w:top w:val="nil"/>
              <w:left w:val="nil"/>
              <w:bottom w:val="single" w:sz="4" w:space="0" w:color="auto"/>
              <w:right w:val="single" w:sz="4" w:space="0" w:color="auto"/>
            </w:tcBorders>
            <w:shd w:val="clear" w:color="auto" w:fill="auto"/>
            <w:noWrap/>
            <w:vAlign w:val="center"/>
            <w:hideMark/>
          </w:tcPr>
          <w:p w14:paraId="32163F72" w14:textId="77777777" w:rsidR="00193CD6" w:rsidRDefault="00193CD6">
            <w:pPr>
              <w:jc w:val="center"/>
              <w:rPr>
                <w:sz w:val="22"/>
                <w:szCs w:val="22"/>
              </w:rPr>
            </w:pPr>
            <w:r>
              <w:rPr>
                <w:sz w:val="22"/>
                <w:szCs w:val="22"/>
              </w:rPr>
              <w:t>8208302</w:t>
            </w:r>
          </w:p>
        </w:tc>
        <w:tc>
          <w:tcPr>
            <w:tcW w:w="3380" w:type="dxa"/>
            <w:tcBorders>
              <w:top w:val="nil"/>
              <w:left w:val="nil"/>
              <w:bottom w:val="single" w:sz="4" w:space="0" w:color="auto"/>
              <w:right w:val="single" w:sz="4" w:space="0" w:color="auto"/>
            </w:tcBorders>
            <w:shd w:val="clear" w:color="auto" w:fill="auto"/>
            <w:vAlign w:val="center"/>
            <w:hideMark/>
          </w:tcPr>
          <w:p w14:paraId="1A8CD0C2" w14:textId="77777777" w:rsidR="00193CD6" w:rsidRDefault="00193CD6">
            <w:pPr>
              <w:rPr>
                <w:sz w:val="22"/>
                <w:szCs w:val="22"/>
              </w:rPr>
            </w:pPr>
            <w:r>
              <w:rPr>
                <w:sz w:val="22"/>
                <w:szCs w:val="22"/>
              </w:rPr>
              <w:t>Phương pháp tối ưu trong kinh tế</w:t>
            </w:r>
          </w:p>
        </w:tc>
        <w:tc>
          <w:tcPr>
            <w:tcW w:w="520" w:type="dxa"/>
            <w:tcBorders>
              <w:top w:val="nil"/>
              <w:left w:val="nil"/>
              <w:bottom w:val="single" w:sz="4" w:space="0" w:color="auto"/>
              <w:right w:val="single" w:sz="4" w:space="0" w:color="auto"/>
            </w:tcBorders>
            <w:shd w:val="clear" w:color="auto" w:fill="auto"/>
            <w:noWrap/>
            <w:vAlign w:val="center"/>
            <w:hideMark/>
          </w:tcPr>
          <w:p w14:paraId="27315BE0" w14:textId="77777777" w:rsidR="00193CD6" w:rsidRDefault="00193CD6">
            <w:pPr>
              <w:jc w:val="center"/>
              <w:rPr>
                <w:sz w:val="22"/>
                <w:szCs w:val="22"/>
              </w:rPr>
            </w:pPr>
            <w:r>
              <w:rPr>
                <w:sz w:val="22"/>
                <w:szCs w:val="22"/>
              </w:rPr>
              <w:t>3</w:t>
            </w:r>
          </w:p>
        </w:tc>
        <w:tc>
          <w:tcPr>
            <w:tcW w:w="820" w:type="dxa"/>
            <w:tcBorders>
              <w:top w:val="nil"/>
              <w:left w:val="nil"/>
              <w:bottom w:val="single" w:sz="4" w:space="0" w:color="auto"/>
              <w:right w:val="single" w:sz="4" w:space="0" w:color="auto"/>
            </w:tcBorders>
            <w:shd w:val="clear" w:color="auto" w:fill="auto"/>
            <w:noWrap/>
            <w:vAlign w:val="center"/>
            <w:hideMark/>
          </w:tcPr>
          <w:p w14:paraId="2B9E5919" w14:textId="77777777" w:rsidR="00193CD6" w:rsidRDefault="00193CD6">
            <w:pPr>
              <w:jc w:val="center"/>
              <w:rPr>
                <w:sz w:val="22"/>
                <w:szCs w:val="22"/>
              </w:rPr>
            </w:pPr>
            <w:r>
              <w:rPr>
                <w:sz w:val="22"/>
                <w:szCs w:val="22"/>
              </w:rPr>
              <w:t>3</w:t>
            </w:r>
          </w:p>
        </w:tc>
        <w:tc>
          <w:tcPr>
            <w:tcW w:w="820" w:type="dxa"/>
            <w:tcBorders>
              <w:top w:val="nil"/>
              <w:left w:val="nil"/>
              <w:bottom w:val="single" w:sz="4" w:space="0" w:color="auto"/>
              <w:right w:val="single" w:sz="4" w:space="0" w:color="auto"/>
            </w:tcBorders>
            <w:shd w:val="clear" w:color="auto" w:fill="auto"/>
            <w:noWrap/>
            <w:vAlign w:val="center"/>
            <w:hideMark/>
          </w:tcPr>
          <w:p w14:paraId="74CCDAD0" w14:textId="77777777" w:rsidR="00193CD6" w:rsidRDefault="00193CD6">
            <w:pPr>
              <w:jc w:val="center"/>
              <w:rPr>
                <w:sz w:val="22"/>
                <w:szCs w:val="22"/>
              </w:rPr>
            </w:pPr>
            <w:r>
              <w:rPr>
                <w:sz w:val="22"/>
                <w:szCs w:val="22"/>
              </w:rPr>
              <w:t>3</w:t>
            </w:r>
          </w:p>
        </w:tc>
        <w:tc>
          <w:tcPr>
            <w:tcW w:w="820" w:type="dxa"/>
            <w:tcBorders>
              <w:top w:val="nil"/>
              <w:left w:val="nil"/>
              <w:bottom w:val="single" w:sz="4" w:space="0" w:color="auto"/>
              <w:right w:val="single" w:sz="4" w:space="0" w:color="auto"/>
            </w:tcBorders>
            <w:shd w:val="clear" w:color="auto" w:fill="auto"/>
            <w:noWrap/>
            <w:vAlign w:val="center"/>
            <w:hideMark/>
          </w:tcPr>
          <w:p w14:paraId="71F34962" w14:textId="77777777" w:rsidR="00193CD6" w:rsidRDefault="00193CD6">
            <w:pPr>
              <w:jc w:val="center"/>
              <w:rPr>
                <w:sz w:val="22"/>
                <w:szCs w:val="22"/>
              </w:rPr>
            </w:pPr>
            <w:r>
              <w:rPr>
                <w:sz w:val="22"/>
                <w:szCs w:val="22"/>
              </w:rPr>
              <w:t>3</w:t>
            </w:r>
          </w:p>
        </w:tc>
      </w:tr>
      <w:tr w:rsidR="00193CD6" w14:paraId="42460C45" w14:textId="77777777" w:rsidTr="00193CD6">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18913D74" w14:textId="77777777" w:rsidR="00193CD6" w:rsidRDefault="00193CD6">
            <w:pPr>
              <w:jc w:val="center"/>
              <w:rPr>
                <w:sz w:val="22"/>
                <w:szCs w:val="22"/>
              </w:rPr>
            </w:pPr>
            <w:r>
              <w:rPr>
                <w:sz w:val="22"/>
                <w:szCs w:val="22"/>
              </w:rPr>
              <w:t>6</w:t>
            </w:r>
          </w:p>
        </w:tc>
        <w:tc>
          <w:tcPr>
            <w:tcW w:w="560" w:type="dxa"/>
            <w:tcBorders>
              <w:top w:val="nil"/>
              <w:left w:val="nil"/>
              <w:bottom w:val="single" w:sz="4" w:space="0" w:color="auto"/>
              <w:right w:val="single" w:sz="4" w:space="0" w:color="auto"/>
            </w:tcBorders>
            <w:shd w:val="clear" w:color="auto" w:fill="auto"/>
            <w:noWrap/>
            <w:vAlign w:val="center"/>
            <w:hideMark/>
          </w:tcPr>
          <w:p w14:paraId="16EF430A" w14:textId="77777777" w:rsidR="00193CD6" w:rsidRDefault="00193CD6">
            <w:pPr>
              <w:jc w:val="center"/>
              <w:rPr>
                <w:sz w:val="22"/>
                <w:szCs w:val="22"/>
              </w:rPr>
            </w:pPr>
            <w:r>
              <w:rPr>
                <w:sz w:val="22"/>
                <w:szCs w:val="22"/>
              </w:rPr>
              <w:t>1</w:t>
            </w:r>
          </w:p>
        </w:tc>
        <w:tc>
          <w:tcPr>
            <w:tcW w:w="600" w:type="dxa"/>
            <w:tcBorders>
              <w:top w:val="nil"/>
              <w:left w:val="nil"/>
              <w:bottom w:val="single" w:sz="4" w:space="0" w:color="auto"/>
              <w:right w:val="single" w:sz="4" w:space="0" w:color="auto"/>
            </w:tcBorders>
            <w:shd w:val="clear" w:color="auto" w:fill="auto"/>
            <w:noWrap/>
            <w:vAlign w:val="center"/>
            <w:hideMark/>
          </w:tcPr>
          <w:p w14:paraId="73EB9D70" w14:textId="77777777" w:rsidR="00193CD6" w:rsidRDefault="00193CD6">
            <w:pPr>
              <w:jc w:val="center"/>
              <w:rPr>
                <w:sz w:val="22"/>
                <w:szCs w:val="22"/>
              </w:rPr>
            </w:pPr>
            <w:r>
              <w:rPr>
                <w:sz w:val="22"/>
                <w:szCs w:val="22"/>
              </w:rPr>
              <w:t>1</w:t>
            </w:r>
          </w:p>
        </w:tc>
        <w:tc>
          <w:tcPr>
            <w:tcW w:w="1080" w:type="dxa"/>
            <w:tcBorders>
              <w:top w:val="nil"/>
              <w:left w:val="nil"/>
              <w:bottom w:val="single" w:sz="4" w:space="0" w:color="auto"/>
              <w:right w:val="single" w:sz="4" w:space="0" w:color="auto"/>
            </w:tcBorders>
            <w:shd w:val="clear" w:color="auto" w:fill="auto"/>
            <w:noWrap/>
            <w:vAlign w:val="center"/>
            <w:hideMark/>
          </w:tcPr>
          <w:p w14:paraId="3103C47B" w14:textId="77777777" w:rsidR="00193CD6" w:rsidRDefault="00193CD6">
            <w:pPr>
              <w:jc w:val="center"/>
              <w:rPr>
                <w:sz w:val="22"/>
                <w:szCs w:val="22"/>
              </w:rPr>
            </w:pPr>
            <w:r>
              <w:rPr>
                <w:sz w:val="22"/>
                <w:szCs w:val="22"/>
              </w:rPr>
              <w:t>8208027</w:t>
            </w:r>
          </w:p>
        </w:tc>
        <w:tc>
          <w:tcPr>
            <w:tcW w:w="3380" w:type="dxa"/>
            <w:tcBorders>
              <w:top w:val="nil"/>
              <w:left w:val="nil"/>
              <w:bottom w:val="single" w:sz="4" w:space="0" w:color="auto"/>
              <w:right w:val="single" w:sz="4" w:space="0" w:color="auto"/>
            </w:tcBorders>
            <w:shd w:val="clear" w:color="auto" w:fill="auto"/>
            <w:vAlign w:val="center"/>
            <w:hideMark/>
          </w:tcPr>
          <w:p w14:paraId="789560A5" w14:textId="77777777" w:rsidR="00193CD6" w:rsidRDefault="00193CD6">
            <w:pPr>
              <w:rPr>
                <w:sz w:val="22"/>
                <w:szCs w:val="22"/>
              </w:rPr>
            </w:pPr>
            <w:r>
              <w:rPr>
                <w:sz w:val="22"/>
                <w:szCs w:val="22"/>
              </w:rPr>
              <w:t>Quản lý tài chính</w:t>
            </w:r>
          </w:p>
        </w:tc>
        <w:tc>
          <w:tcPr>
            <w:tcW w:w="520" w:type="dxa"/>
            <w:tcBorders>
              <w:top w:val="nil"/>
              <w:left w:val="nil"/>
              <w:bottom w:val="single" w:sz="4" w:space="0" w:color="auto"/>
              <w:right w:val="single" w:sz="4" w:space="0" w:color="auto"/>
            </w:tcBorders>
            <w:shd w:val="clear" w:color="auto" w:fill="auto"/>
            <w:noWrap/>
            <w:vAlign w:val="center"/>
            <w:hideMark/>
          </w:tcPr>
          <w:p w14:paraId="15A9A277" w14:textId="77777777" w:rsidR="00193CD6" w:rsidRDefault="00193CD6">
            <w:pPr>
              <w:jc w:val="center"/>
              <w:rPr>
                <w:sz w:val="22"/>
                <w:szCs w:val="22"/>
              </w:rPr>
            </w:pPr>
            <w:r>
              <w:rPr>
                <w:sz w:val="22"/>
                <w:szCs w:val="22"/>
              </w:rPr>
              <w:t>3</w:t>
            </w:r>
          </w:p>
        </w:tc>
        <w:tc>
          <w:tcPr>
            <w:tcW w:w="820" w:type="dxa"/>
            <w:tcBorders>
              <w:top w:val="nil"/>
              <w:left w:val="nil"/>
              <w:bottom w:val="single" w:sz="4" w:space="0" w:color="auto"/>
              <w:right w:val="single" w:sz="4" w:space="0" w:color="auto"/>
            </w:tcBorders>
            <w:shd w:val="clear" w:color="auto" w:fill="auto"/>
            <w:noWrap/>
            <w:vAlign w:val="center"/>
            <w:hideMark/>
          </w:tcPr>
          <w:p w14:paraId="27CA60E9" w14:textId="77777777" w:rsidR="00193CD6" w:rsidRDefault="00193CD6">
            <w:pPr>
              <w:rPr>
                <w:sz w:val="22"/>
                <w:szCs w:val="22"/>
              </w:rPr>
            </w:pPr>
            <w:r>
              <w:rPr>
                <w:sz w:val="22"/>
                <w:szCs w:val="22"/>
              </w:rPr>
              <w:t> </w:t>
            </w:r>
          </w:p>
        </w:tc>
        <w:tc>
          <w:tcPr>
            <w:tcW w:w="820" w:type="dxa"/>
            <w:tcBorders>
              <w:top w:val="nil"/>
              <w:left w:val="nil"/>
              <w:bottom w:val="single" w:sz="4" w:space="0" w:color="auto"/>
              <w:right w:val="single" w:sz="4" w:space="0" w:color="auto"/>
            </w:tcBorders>
            <w:shd w:val="clear" w:color="auto" w:fill="auto"/>
            <w:noWrap/>
            <w:vAlign w:val="center"/>
            <w:hideMark/>
          </w:tcPr>
          <w:p w14:paraId="19F48E88" w14:textId="77777777" w:rsidR="00193CD6" w:rsidRDefault="00193CD6">
            <w:pPr>
              <w:jc w:val="center"/>
              <w:rPr>
                <w:sz w:val="22"/>
                <w:szCs w:val="22"/>
              </w:rPr>
            </w:pPr>
            <w:r>
              <w:rPr>
                <w:sz w:val="22"/>
                <w:szCs w:val="22"/>
              </w:rPr>
              <w:t>3</w:t>
            </w:r>
          </w:p>
        </w:tc>
        <w:tc>
          <w:tcPr>
            <w:tcW w:w="820" w:type="dxa"/>
            <w:tcBorders>
              <w:top w:val="nil"/>
              <w:left w:val="nil"/>
              <w:bottom w:val="single" w:sz="4" w:space="0" w:color="auto"/>
              <w:right w:val="single" w:sz="4" w:space="0" w:color="auto"/>
            </w:tcBorders>
            <w:shd w:val="clear" w:color="auto" w:fill="auto"/>
            <w:noWrap/>
            <w:vAlign w:val="center"/>
            <w:hideMark/>
          </w:tcPr>
          <w:p w14:paraId="560CC09C" w14:textId="77777777" w:rsidR="00193CD6" w:rsidRDefault="00193CD6">
            <w:pPr>
              <w:jc w:val="center"/>
              <w:rPr>
                <w:sz w:val="22"/>
                <w:szCs w:val="22"/>
              </w:rPr>
            </w:pPr>
            <w:r>
              <w:rPr>
                <w:sz w:val="22"/>
                <w:szCs w:val="22"/>
              </w:rPr>
              <w:t>3</w:t>
            </w:r>
          </w:p>
        </w:tc>
      </w:tr>
      <w:tr w:rsidR="00193CD6" w14:paraId="13B933EB" w14:textId="77777777" w:rsidTr="00193CD6">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1451869D" w14:textId="77777777" w:rsidR="00193CD6" w:rsidRDefault="00193CD6">
            <w:pPr>
              <w:jc w:val="center"/>
              <w:rPr>
                <w:sz w:val="22"/>
                <w:szCs w:val="22"/>
              </w:rPr>
            </w:pPr>
            <w:r>
              <w:rPr>
                <w:sz w:val="22"/>
                <w:szCs w:val="22"/>
              </w:rPr>
              <w:t>7</w:t>
            </w:r>
          </w:p>
        </w:tc>
        <w:tc>
          <w:tcPr>
            <w:tcW w:w="560" w:type="dxa"/>
            <w:tcBorders>
              <w:top w:val="nil"/>
              <w:left w:val="nil"/>
              <w:bottom w:val="single" w:sz="4" w:space="0" w:color="auto"/>
              <w:right w:val="single" w:sz="4" w:space="0" w:color="auto"/>
            </w:tcBorders>
            <w:shd w:val="clear" w:color="auto" w:fill="auto"/>
            <w:noWrap/>
            <w:vAlign w:val="center"/>
            <w:hideMark/>
          </w:tcPr>
          <w:p w14:paraId="16A5FCD2" w14:textId="77777777" w:rsidR="00193CD6" w:rsidRDefault="00193CD6">
            <w:pPr>
              <w:jc w:val="center"/>
              <w:rPr>
                <w:sz w:val="22"/>
                <w:szCs w:val="22"/>
              </w:rPr>
            </w:pPr>
            <w:r>
              <w:rPr>
                <w:sz w:val="22"/>
                <w:szCs w:val="22"/>
              </w:rPr>
              <w:t>1</w:t>
            </w:r>
          </w:p>
        </w:tc>
        <w:tc>
          <w:tcPr>
            <w:tcW w:w="600" w:type="dxa"/>
            <w:tcBorders>
              <w:top w:val="nil"/>
              <w:left w:val="nil"/>
              <w:bottom w:val="single" w:sz="4" w:space="0" w:color="auto"/>
              <w:right w:val="single" w:sz="4" w:space="0" w:color="auto"/>
            </w:tcBorders>
            <w:shd w:val="clear" w:color="auto" w:fill="auto"/>
            <w:noWrap/>
            <w:vAlign w:val="center"/>
            <w:hideMark/>
          </w:tcPr>
          <w:p w14:paraId="78E0B836" w14:textId="77777777" w:rsidR="00193CD6" w:rsidRDefault="00193CD6">
            <w:pPr>
              <w:jc w:val="center"/>
              <w:rPr>
                <w:sz w:val="22"/>
                <w:szCs w:val="22"/>
              </w:rPr>
            </w:pPr>
            <w:r>
              <w:rPr>
                <w:sz w:val="22"/>
                <w:szCs w:val="22"/>
              </w:rPr>
              <w:t>1</w:t>
            </w:r>
          </w:p>
        </w:tc>
        <w:tc>
          <w:tcPr>
            <w:tcW w:w="1080" w:type="dxa"/>
            <w:tcBorders>
              <w:top w:val="nil"/>
              <w:left w:val="nil"/>
              <w:bottom w:val="single" w:sz="4" w:space="0" w:color="auto"/>
              <w:right w:val="single" w:sz="4" w:space="0" w:color="auto"/>
            </w:tcBorders>
            <w:shd w:val="clear" w:color="auto" w:fill="auto"/>
            <w:noWrap/>
            <w:vAlign w:val="center"/>
            <w:hideMark/>
          </w:tcPr>
          <w:p w14:paraId="6007EB19" w14:textId="77777777" w:rsidR="00193CD6" w:rsidRDefault="00193CD6">
            <w:pPr>
              <w:jc w:val="center"/>
              <w:rPr>
                <w:sz w:val="22"/>
                <w:szCs w:val="22"/>
              </w:rPr>
            </w:pPr>
            <w:r>
              <w:rPr>
                <w:sz w:val="22"/>
                <w:szCs w:val="22"/>
              </w:rPr>
              <w:t>8208030</w:t>
            </w:r>
          </w:p>
        </w:tc>
        <w:tc>
          <w:tcPr>
            <w:tcW w:w="3380" w:type="dxa"/>
            <w:tcBorders>
              <w:top w:val="nil"/>
              <w:left w:val="nil"/>
              <w:bottom w:val="single" w:sz="4" w:space="0" w:color="auto"/>
              <w:right w:val="single" w:sz="4" w:space="0" w:color="auto"/>
            </w:tcBorders>
            <w:shd w:val="clear" w:color="auto" w:fill="auto"/>
            <w:vAlign w:val="center"/>
            <w:hideMark/>
          </w:tcPr>
          <w:p w14:paraId="2AD3051C" w14:textId="77777777" w:rsidR="00193CD6" w:rsidRDefault="00193CD6">
            <w:pPr>
              <w:rPr>
                <w:sz w:val="22"/>
                <w:szCs w:val="22"/>
              </w:rPr>
            </w:pPr>
            <w:r>
              <w:rPr>
                <w:sz w:val="22"/>
                <w:szCs w:val="22"/>
              </w:rPr>
              <w:t>Tài chính-tiền tệ</w:t>
            </w:r>
          </w:p>
        </w:tc>
        <w:tc>
          <w:tcPr>
            <w:tcW w:w="520" w:type="dxa"/>
            <w:tcBorders>
              <w:top w:val="nil"/>
              <w:left w:val="nil"/>
              <w:bottom w:val="single" w:sz="4" w:space="0" w:color="auto"/>
              <w:right w:val="single" w:sz="4" w:space="0" w:color="auto"/>
            </w:tcBorders>
            <w:shd w:val="clear" w:color="auto" w:fill="auto"/>
            <w:noWrap/>
            <w:vAlign w:val="center"/>
            <w:hideMark/>
          </w:tcPr>
          <w:p w14:paraId="7C77D3A4" w14:textId="77777777" w:rsidR="00193CD6" w:rsidRDefault="00193CD6">
            <w:pPr>
              <w:jc w:val="center"/>
              <w:rPr>
                <w:sz w:val="22"/>
                <w:szCs w:val="22"/>
              </w:rPr>
            </w:pPr>
            <w:r>
              <w:rPr>
                <w:sz w:val="22"/>
                <w:szCs w:val="22"/>
              </w:rPr>
              <w:t>2</w:t>
            </w:r>
          </w:p>
        </w:tc>
        <w:tc>
          <w:tcPr>
            <w:tcW w:w="820" w:type="dxa"/>
            <w:tcBorders>
              <w:top w:val="nil"/>
              <w:left w:val="nil"/>
              <w:bottom w:val="single" w:sz="4" w:space="0" w:color="auto"/>
              <w:right w:val="single" w:sz="4" w:space="0" w:color="auto"/>
            </w:tcBorders>
            <w:shd w:val="clear" w:color="auto" w:fill="auto"/>
            <w:noWrap/>
            <w:vAlign w:val="center"/>
            <w:hideMark/>
          </w:tcPr>
          <w:p w14:paraId="1BFF3DEE" w14:textId="77777777" w:rsidR="00193CD6" w:rsidRDefault="00193CD6">
            <w:pPr>
              <w:rPr>
                <w:sz w:val="22"/>
                <w:szCs w:val="22"/>
              </w:rPr>
            </w:pPr>
            <w:r>
              <w:rPr>
                <w:sz w:val="22"/>
                <w:szCs w:val="22"/>
              </w:rPr>
              <w:t> </w:t>
            </w:r>
          </w:p>
        </w:tc>
        <w:tc>
          <w:tcPr>
            <w:tcW w:w="820" w:type="dxa"/>
            <w:tcBorders>
              <w:top w:val="nil"/>
              <w:left w:val="nil"/>
              <w:bottom w:val="single" w:sz="4" w:space="0" w:color="auto"/>
              <w:right w:val="single" w:sz="4" w:space="0" w:color="auto"/>
            </w:tcBorders>
            <w:shd w:val="clear" w:color="auto" w:fill="auto"/>
            <w:noWrap/>
            <w:vAlign w:val="center"/>
            <w:hideMark/>
          </w:tcPr>
          <w:p w14:paraId="29F796F9" w14:textId="77777777" w:rsidR="00193CD6" w:rsidRDefault="00193CD6">
            <w:pPr>
              <w:jc w:val="center"/>
              <w:rPr>
                <w:sz w:val="22"/>
                <w:szCs w:val="22"/>
              </w:rPr>
            </w:pPr>
            <w:r>
              <w:rPr>
                <w:sz w:val="22"/>
                <w:szCs w:val="22"/>
              </w:rPr>
              <w:t>2</w:t>
            </w:r>
          </w:p>
        </w:tc>
        <w:tc>
          <w:tcPr>
            <w:tcW w:w="820" w:type="dxa"/>
            <w:tcBorders>
              <w:top w:val="nil"/>
              <w:left w:val="nil"/>
              <w:bottom w:val="single" w:sz="4" w:space="0" w:color="auto"/>
              <w:right w:val="single" w:sz="4" w:space="0" w:color="auto"/>
            </w:tcBorders>
            <w:shd w:val="clear" w:color="auto" w:fill="auto"/>
            <w:noWrap/>
            <w:vAlign w:val="center"/>
            <w:hideMark/>
          </w:tcPr>
          <w:p w14:paraId="1A679B30" w14:textId="77777777" w:rsidR="00193CD6" w:rsidRDefault="00193CD6">
            <w:pPr>
              <w:jc w:val="center"/>
              <w:rPr>
                <w:sz w:val="22"/>
                <w:szCs w:val="22"/>
              </w:rPr>
            </w:pPr>
            <w:r>
              <w:rPr>
                <w:sz w:val="22"/>
                <w:szCs w:val="22"/>
              </w:rPr>
              <w:t>2</w:t>
            </w:r>
          </w:p>
        </w:tc>
      </w:tr>
      <w:tr w:rsidR="00193CD6" w14:paraId="58D0B3F6" w14:textId="77777777" w:rsidTr="00193CD6">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430969AE" w14:textId="77777777" w:rsidR="00193CD6" w:rsidRDefault="00193CD6">
            <w:pPr>
              <w:jc w:val="center"/>
              <w:rPr>
                <w:sz w:val="22"/>
                <w:szCs w:val="22"/>
              </w:rPr>
            </w:pPr>
            <w:r>
              <w:rPr>
                <w:sz w:val="22"/>
                <w:szCs w:val="22"/>
              </w:rPr>
              <w:t>8</w:t>
            </w:r>
          </w:p>
        </w:tc>
        <w:tc>
          <w:tcPr>
            <w:tcW w:w="560" w:type="dxa"/>
            <w:tcBorders>
              <w:top w:val="nil"/>
              <w:left w:val="nil"/>
              <w:bottom w:val="single" w:sz="4" w:space="0" w:color="auto"/>
              <w:right w:val="single" w:sz="4" w:space="0" w:color="auto"/>
            </w:tcBorders>
            <w:shd w:val="clear" w:color="auto" w:fill="auto"/>
            <w:noWrap/>
            <w:vAlign w:val="center"/>
            <w:hideMark/>
          </w:tcPr>
          <w:p w14:paraId="5B281199" w14:textId="77777777" w:rsidR="00193CD6" w:rsidRDefault="00193CD6">
            <w:pPr>
              <w:jc w:val="center"/>
              <w:rPr>
                <w:sz w:val="22"/>
                <w:szCs w:val="22"/>
              </w:rPr>
            </w:pPr>
            <w:r>
              <w:rPr>
                <w:sz w:val="22"/>
                <w:szCs w:val="22"/>
              </w:rPr>
              <w:t>1</w:t>
            </w:r>
          </w:p>
        </w:tc>
        <w:tc>
          <w:tcPr>
            <w:tcW w:w="600" w:type="dxa"/>
            <w:tcBorders>
              <w:top w:val="nil"/>
              <w:left w:val="nil"/>
              <w:bottom w:val="single" w:sz="4" w:space="0" w:color="auto"/>
              <w:right w:val="single" w:sz="4" w:space="0" w:color="auto"/>
            </w:tcBorders>
            <w:shd w:val="clear" w:color="auto" w:fill="auto"/>
            <w:noWrap/>
            <w:vAlign w:val="center"/>
            <w:hideMark/>
          </w:tcPr>
          <w:p w14:paraId="2B380F2C" w14:textId="77777777" w:rsidR="00193CD6" w:rsidRDefault="00193CD6">
            <w:pPr>
              <w:jc w:val="center"/>
              <w:rPr>
                <w:sz w:val="22"/>
                <w:szCs w:val="22"/>
              </w:rPr>
            </w:pPr>
            <w:r>
              <w:rPr>
                <w:sz w:val="22"/>
                <w:szCs w:val="22"/>
              </w:rPr>
              <w:t>2</w:t>
            </w:r>
          </w:p>
        </w:tc>
        <w:tc>
          <w:tcPr>
            <w:tcW w:w="1080" w:type="dxa"/>
            <w:tcBorders>
              <w:top w:val="nil"/>
              <w:left w:val="nil"/>
              <w:bottom w:val="single" w:sz="4" w:space="0" w:color="auto"/>
              <w:right w:val="single" w:sz="4" w:space="0" w:color="auto"/>
            </w:tcBorders>
            <w:shd w:val="clear" w:color="auto" w:fill="auto"/>
            <w:noWrap/>
            <w:vAlign w:val="center"/>
            <w:hideMark/>
          </w:tcPr>
          <w:p w14:paraId="20AAD6BD" w14:textId="77777777" w:rsidR="00193CD6" w:rsidRDefault="00193CD6">
            <w:pPr>
              <w:jc w:val="center"/>
              <w:rPr>
                <w:sz w:val="22"/>
                <w:szCs w:val="22"/>
              </w:rPr>
            </w:pPr>
            <w:r>
              <w:rPr>
                <w:sz w:val="22"/>
                <w:szCs w:val="22"/>
              </w:rPr>
              <w:t>8208005</w:t>
            </w:r>
          </w:p>
        </w:tc>
        <w:tc>
          <w:tcPr>
            <w:tcW w:w="3380" w:type="dxa"/>
            <w:tcBorders>
              <w:top w:val="nil"/>
              <w:left w:val="nil"/>
              <w:bottom w:val="single" w:sz="4" w:space="0" w:color="auto"/>
              <w:right w:val="single" w:sz="4" w:space="0" w:color="auto"/>
            </w:tcBorders>
            <w:shd w:val="clear" w:color="auto" w:fill="auto"/>
            <w:vAlign w:val="center"/>
            <w:hideMark/>
          </w:tcPr>
          <w:p w14:paraId="54FCDCA3" w14:textId="77777777" w:rsidR="00193CD6" w:rsidRDefault="00193CD6">
            <w:pPr>
              <w:rPr>
                <w:sz w:val="22"/>
                <w:szCs w:val="22"/>
              </w:rPr>
            </w:pPr>
            <w:r>
              <w:rPr>
                <w:sz w:val="22"/>
                <w:szCs w:val="22"/>
              </w:rPr>
              <w:t>Kế toán ngân hàng*</w:t>
            </w:r>
          </w:p>
        </w:tc>
        <w:tc>
          <w:tcPr>
            <w:tcW w:w="520" w:type="dxa"/>
            <w:tcBorders>
              <w:top w:val="nil"/>
              <w:left w:val="nil"/>
              <w:bottom w:val="single" w:sz="4" w:space="0" w:color="auto"/>
              <w:right w:val="single" w:sz="4" w:space="0" w:color="auto"/>
            </w:tcBorders>
            <w:shd w:val="clear" w:color="auto" w:fill="auto"/>
            <w:noWrap/>
            <w:vAlign w:val="center"/>
            <w:hideMark/>
          </w:tcPr>
          <w:p w14:paraId="03A93A1A" w14:textId="77777777" w:rsidR="00193CD6" w:rsidRDefault="00193CD6">
            <w:pPr>
              <w:jc w:val="center"/>
              <w:rPr>
                <w:sz w:val="22"/>
                <w:szCs w:val="22"/>
              </w:rPr>
            </w:pPr>
            <w:r>
              <w:rPr>
                <w:sz w:val="22"/>
                <w:szCs w:val="22"/>
              </w:rPr>
              <w:t>2</w:t>
            </w:r>
          </w:p>
        </w:tc>
        <w:tc>
          <w:tcPr>
            <w:tcW w:w="820" w:type="dxa"/>
            <w:tcBorders>
              <w:top w:val="nil"/>
              <w:left w:val="nil"/>
              <w:bottom w:val="single" w:sz="4" w:space="0" w:color="auto"/>
              <w:right w:val="single" w:sz="4" w:space="0" w:color="auto"/>
            </w:tcBorders>
            <w:shd w:val="clear" w:color="auto" w:fill="auto"/>
            <w:noWrap/>
            <w:vAlign w:val="center"/>
            <w:hideMark/>
          </w:tcPr>
          <w:p w14:paraId="0E26A59B" w14:textId="77777777" w:rsidR="00193CD6" w:rsidRDefault="00193CD6">
            <w:pPr>
              <w:jc w:val="center"/>
              <w:rPr>
                <w:sz w:val="22"/>
                <w:szCs w:val="22"/>
              </w:rPr>
            </w:pPr>
            <w:r>
              <w:rPr>
                <w:sz w:val="22"/>
                <w:szCs w:val="22"/>
              </w:rPr>
              <w:t>2</w:t>
            </w:r>
          </w:p>
        </w:tc>
        <w:tc>
          <w:tcPr>
            <w:tcW w:w="820" w:type="dxa"/>
            <w:tcBorders>
              <w:top w:val="nil"/>
              <w:left w:val="nil"/>
              <w:bottom w:val="single" w:sz="4" w:space="0" w:color="auto"/>
              <w:right w:val="single" w:sz="4" w:space="0" w:color="auto"/>
            </w:tcBorders>
            <w:shd w:val="clear" w:color="auto" w:fill="auto"/>
            <w:noWrap/>
            <w:vAlign w:val="center"/>
            <w:hideMark/>
          </w:tcPr>
          <w:p w14:paraId="7BABDA96" w14:textId="77777777" w:rsidR="00193CD6" w:rsidRDefault="00193CD6">
            <w:pPr>
              <w:jc w:val="center"/>
              <w:rPr>
                <w:sz w:val="22"/>
                <w:szCs w:val="22"/>
              </w:rPr>
            </w:pPr>
            <w:r>
              <w:rPr>
                <w:sz w:val="22"/>
                <w:szCs w:val="22"/>
              </w:rPr>
              <w:t>2</w:t>
            </w:r>
          </w:p>
        </w:tc>
        <w:tc>
          <w:tcPr>
            <w:tcW w:w="820" w:type="dxa"/>
            <w:tcBorders>
              <w:top w:val="nil"/>
              <w:left w:val="nil"/>
              <w:bottom w:val="single" w:sz="4" w:space="0" w:color="auto"/>
              <w:right w:val="single" w:sz="4" w:space="0" w:color="auto"/>
            </w:tcBorders>
            <w:shd w:val="clear" w:color="auto" w:fill="auto"/>
            <w:noWrap/>
            <w:vAlign w:val="center"/>
            <w:hideMark/>
          </w:tcPr>
          <w:p w14:paraId="0AED9DF0" w14:textId="77777777" w:rsidR="00193CD6" w:rsidRDefault="00193CD6">
            <w:pPr>
              <w:jc w:val="center"/>
              <w:rPr>
                <w:sz w:val="22"/>
                <w:szCs w:val="22"/>
              </w:rPr>
            </w:pPr>
            <w:r>
              <w:rPr>
                <w:sz w:val="22"/>
                <w:szCs w:val="22"/>
              </w:rPr>
              <w:t>2</w:t>
            </w:r>
          </w:p>
        </w:tc>
      </w:tr>
      <w:tr w:rsidR="00193CD6" w14:paraId="41C66C53" w14:textId="77777777" w:rsidTr="00193CD6">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5994D1E9" w14:textId="77777777" w:rsidR="00193CD6" w:rsidRDefault="00193CD6">
            <w:pPr>
              <w:jc w:val="center"/>
              <w:rPr>
                <w:sz w:val="22"/>
                <w:szCs w:val="22"/>
              </w:rPr>
            </w:pPr>
            <w:r>
              <w:rPr>
                <w:sz w:val="22"/>
                <w:szCs w:val="22"/>
              </w:rPr>
              <w:t>9</w:t>
            </w:r>
          </w:p>
        </w:tc>
        <w:tc>
          <w:tcPr>
            <w:tcW w:w="560" w:type="dxa"/>
            <w:tcBorders>
              <w:top w:val="nil"/>
              <w:left w:val="nil"/>
              <w:bottom w:val="single" w:sz="4" w:space="0" w:color="auto"/>
              <w:right w:val="single" w:sz="4" w:space="0" w:color="auto"/>
            </w:tcBorders>
            <w:shd w:val="clear" w:color="auto" w:fill="auto"/>
            <w:noWrap/>
            <w:vAlign w:val="center"/>
            <w:hideMark/>
          </w:tcPr>
          <w:p w14:paraId="3D45C6EA" w14:textId="77777777" w:rsidR="00193CD6" w:rsidRDefault="00193CD6">
            <w:pPr>
              <w:jc w:val="center"/>
              <w:rPr>
                <w:sz w:val="22"/>
                <w:szCs w:val="22"/>
              </w:rPr>
            </w:pPr>
            <w:r>
              <w:rPr>
                <w:sz w:val="22"/>
                <w:szCs w:val="22"/>
              </w:rPr>
              <w:t>1</w:t>
            </w:r>
          </w:p>
        </w:tc>
        <w:tc>
          <w:tcPr>
            <w:tcW w:w="600" w:type="dxa"/>
            <w:tcBorders>
              <w:top w:val="nil"/>
              <w:left w:val="nil"/>
              <w:bottom w:val="single" w:sz="4" w:space="0" w:color="auto"/>
              <w:right w:val="single" w:sz="4" w:space="0" w:color="auto"/>
            </w:tcBorders>
            <w:shd w:val="clear" w:color="auto" w:fill="auto"/>
            <w:noWrap/>
            <w:vAlign w:val="center"/>
            <w:hideMark/>
          </w:tcPr>
          <w:p w14:paraId="38ECCEBB" w14:textId="77777777" w:rsidR="00193CD6" w:rsidRDefault="00193CD6">
            <w:pPr>
              <w:jc w:val="center"/>
              <w:rPr>
                <w:sz w:val="22"/>
                <w:szCs w:val="22"/>
              </w:rPr>
            </w:pPr>
            <w:r>
              <w:rPr>
                <w:sz w:val="22"/>
                <w:szCs w:val="22"/>
              </w:rPr>
              <w:t>2</w:t>
            </w:r>
          </w:p>
        </w:tc>
        <w:tc>
          <w:tcPr>
            <w:tcW w:w="1080" w:type="dxa"/>
            <w:tcBorders>
              <w:top w:val="nil"/>
              <w:left w:val="nil"/>
              <w:bottom w:val="single" w:sz="4" w:space="0" w:color="auto"/>
              <w:right w:val="single" w:sz="4" w:space="0" w:color="auto"/>
            </w:tcBorders>
            <w:shd w:val="clear" w:color="auto" w:fill="auto"/>
            <w:noWrap/>
            <w:vAlign w:val="center"/>
            <w:hideMark/>
          </w:tcPr>
          <w:p w14:paraId="6FC3BFF6" w14:textId="77777777" w:rsidR="00193CD6" w:rsidRDefault="00193CD6">
            <w:pPr>
              <w:jc w:val="center"/>
              <w:rPr>
                <w:sz w:val="22"/>
                <w:szCs w:val="22"/>
              </w:rPr>
            </w:pPr>
            <w:r>
              <w:rPr>
                <w:sz w:val="22"/>
                <w:szCs w:val="22"/>
              </w:rPr>
              <w:t>8208009</w:t>
            </w:r>
          </w:p>
        </w:tc>
        <w:tc>
          <w:tcPr>
            <w:tcW w:w="3380" w:type="dxa"/>
            <w:tcBorders>
              <w:top w:val="nil"/>
              <w:left w:val="nil"/>
              <w:bottom w:val="single" w:sz="4" w:space="0" w:color="auto"/>
              <w:right w:val="single" w:sz="4" w:space="0" w:color="auto"/>
            </w:tcBorders>
            <w:shd w:val="clear" w:color="auto" w:fill="auto"/>
            <w:vAlign w:val="center"/>
            <w:hideMark/>
          </w:tcPr>
          <w:p w14:paraId="43A82D03" w14:textId="77777777" w:rsidR="00193CD6" w:rsidRDefault="00193CD6">
            <w:pPr>
              <w:rPr>
                <w:sz w:val="22"/>
                <w:szCs w:val="22"/>
              </w:rPr>
            </w:pPr>
            <w:r>
              <w:rPr>
                <w:sz w:val="22"/>
                <w:szCs w:val="22"/>
              </w:rPr>
              <w:t>Kế toán tài chính 1</w:t>
            </w:r>
          </w:p>
        </w:tc>
        <w:tc>
          <w:tcPr>
            <w:tcW w:w="520" w:type="dxa"/>
            <w:tcBorders>
              <w:top w:val="nil"/>
              <w:left w:val="nil"/>
              <w:bottom w:val="single" w:sz="4" w:space="0" w:color="auto"/>
              <w:right w:val="single" w:sz="4" w:space="0" w:color="auto"/>
            </w:tcBorders>
            <w:shd w:val="clear" w:color="auto" w:fill="auto"/>
            <w:noWrap/>
            <w:vAlign w:val="center"/>
            <w:hideMark/>
          </w:tcPr>
          <w:p w14:paraId="25D3B49E" w14:textId="77777777" w:rsidR="00193CD6" w:rsidRDefault="00193CD6">
            <w:pPr>
              <w:jc w:val="center"/>
              <w:rPr>
                <w:sz w:val="22"/>
                <w:szCs w:val="22"/>
              </w:rPr>
            </w:pPr>
            <w:r>
              <w:rPr>
                <w:sz w:val="22"/>
                <w:szCs w:val="22"/>
              </w:rPr>
              <w:t>3</w:t>
            </w:r>
          </w:p>
        </w:tc>
        <w:tc>
          <w:tcPr>
            <w:tcW w:w="820" w:type="dxa"/>
            <w:tcBorders>
              <w:top w:val="nil"/>
              <w:left w:val="nil"/>
              <w:bottom w:val="single" w:sz="4" w:space="0" w:color="auto"/>
              <w:right w:val="single" w:sz="4" w:space="0" w:color="auto"/>
            </w:tcBorders>
            <w:shd w:val="clear" w:color="auto" w:fill="auto"/>
            <w:noWrap/>
            <w:vAlign w:val="center"/>
            <w:hideMark/>
          </w:tcPr>
          <w:p w14:paraId="45C4D3C9" w14:textId="77777777" w:rsidR="00193CD6" w:rsidRDefault="00193CD6">
            <w:pPr>
              <w:jc w:val="center"/>
              <w:rPr>
                <w:sz w:val="22"/>
                <w:szCs w:val="22"/>
              </w:rPr>
            </w:pPr>
            <w:r>
              <w:rPr>
                <w:sz w:val="22"/>
                <w:szCs w:val="22"/>
              </w:rPr>
              <w:t>3</w:t>
            </w:r>
          </w:p>
        </w:tc>
        <w:tc>
          <w:tcPr>
            <w:tcW w:w="820" w:type="dxa"/>
            <w:tcBorders>
              <w:top w:val="nil"/>
              <w:left w:val="nil"/>
              <w:bottom w:val="single" w:sz="4" w:space="0" w:color="auto"/>
              <w:right w:val="single" w:sz="4" w:space="0" w:color="auto"/>
            </w:tcBorders>
            <w:shd w:val="clear" w:color="auto" w:fill="auto"/>
            <w:noWrap/>
            <w:vAlign w:val="center"/>
            <w:hideMark/>
          </w:tcPr>
          <w:p w14:paraId="2AFD9D50" w14:textId="77777777" w:rsidR="00193CD6" w:rsidRDefault="00193CD6">
            <w:pPr>
              <w:jc w:val="center"/>
              <w:rPr>
                <w:sz w:val="22"/>
                <w:szCs w:val="22"/>
              </w:rPr>
            </w:pPr>
            <w:r>
              <w:rPr>
                <w:sz w:val="22"/>
                <w:szCs w:val="22"/>
              </w:rPr>
              <w:t>3</w:t>
            </w:r>
          </w:p>
        </w:tc>
        <w:tc>
          <w:tcPr>
            <w:tcW w:w="820" w:type="dxa"/>
            <w:tcBorders>
              <w:top w:val="nil"/>
              <w:left w:val="nil"/>
              <w:bottom w:val="single" w:sz="4" w:space="0" w:color="auto"/>
              <w:right w:val="single" w:sz="4" w:space="0" w:color="auto"/>
            </w:tcBorders>
            <w:shd w:val="clear" w:color="auto" w:fill="auto"/>
            <w:noWrap/>
            <w:vAlign w:val="center"/>
            <w:hideMark/>
          </w:tcPr>
          <w:p w14:paraId="5E88D0FD" w14:textId="77777777" w:rsidR="00193CD6" w:rsidRDefault="00193CD6">
            <w:pPr>
              <w:jc w:val="center"/>
              <w:rPr>
                <w:sz w:val="22"/>
                <w:szCs w:val="22"/>
              </w:rPr>
            </w:pPr>
            <w:r>
              <w:rPr>
                <w:sz w:val="22"/>
                <w:szCs w:val="22"/>
              </w:rPr>
              <w:t>3</w:t>
            </w:r>
          </w:p>
        </w:tc>
      </w:tr>
      <w:tr w:rsidR="00193CD6" w14:paraId="12695BAF" w14:textId="77777777" w:rsidTr="00193CD6">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74369400" w14:textId="77777777" w:rsidR="00193CD6" w:rsidRDefault="00193CD6">
            <w:pPr>
              <w:jc w:val="center"/>
              <w:rPr>
                <w:sz w:val="22"/>
                <w:szCs w:val="22"/>
              </w:rPr>
            </w:pPr>
            <w:r>
              <w:rPr>
                <w:sz w:val="22"/>
                <w:szCs w:val="22"/>
              </w:rPr>
              <w:t>10</w:t>
            </w:r>
          </w:p>
        </w:tc>
        <w:tc>
          <w:tcPr>
            <w:tcW w:w="560" w:type="dxa"/>
            <w:tcBorders>
              <w:top w:val="nil"/>
              <w:left w:val="nil"/>
              <w:bottom w:val="single" w:sz="4" w:space="0" w:color="auto"/>
              <w:right w:val="single" w:sz="4" w:space="0" w:color="auto"/>
            </w:tcBorders>
            <w:shd w:val="clear" w:color="auto" w:fill="auto"/>
            <w:noWrap/>
            <w:vAlign w:val="center"/>
            <w:hideMark/>
          </w:tcPr>
          <w:p w14:paraId="6CD8BAC2" w14:textId="77777777" w:rsidR="00193CD6" w:rsidRDefault="00193CD6">
            <w:pPr>
              <w:jc w:val="center"/>
              <w:rPr>
                <w:sz w:val="22"/>
                <w:szCs w:val="22"/>
              </w:rPr>
            </w:pPr>
            <w:r>
              <w:rPr>
                <w:sz w:val="22"/>
                <w:szCs w:val="22"/>
              </w:rPr>
              <w:t>1</w:t>
            </w:r>
          </w:p>
        </w:tc>
        <w:tc>
          <w:tcPr>
            <w:tcW w:w="600" w:type="dxa"/>
            <w:tcBorders>
              <w:top w:val="nil"/>
              <w:left w:val="nil"/>
              <w:bottom w:val="single" w:sz="4" w:space="0" w:color="auto"/>
              <w:right w:val="single" w:sz="4" w:space="0" w:color="auto"/>
            </w:tcBorders>
            <w:shd w:val="clear" w:color="auto" w:fill="auto"/>
            <w:noWrap/>
            <w:vAlign w:val="center"/>
            <w:hideMark/>
          </w:tcPr>
          <w:p w14:paraId="5181A0EF" w14:textId="77777777" w:rsidR="00193CD6" w:rsidRDefault="00193CD6">
            <w:pPr>
              <w:jc w:val="center"/>
              <w:rPr>
                <w:sz w:val="22"/>
                <w:szCs w:val="22"/>
              </w:rPr>
            </w:pPr>
            <w:r>
              <w:rPr>
                <w:sz w:val="22"/>
                <w:szCs w:val="22"/>
              </w:rPr>
              <w:t>2</w:t>
            </w:r>
          </w:p>
        </w:tc>
        <w:tc>
          <w:tcPr>
            <w:tcW w:w="1080" w:type="dxa"/>
            <w:tcBorders>
              <w:top w:val="nil"/>
              <w:left w:val="nil"/>
              <w:bottom w:val="single" w:sz="4" w:space="0" w:color="auto"/>
              <w:right w:val="single" w:sz="4" w:space="0" w:color="auto"/>
            </w:tcBorders>
            <w:shd w:val="clear" w:color="auto" w:fill="auto"/>
            <w:noWrap/>
            <w:vAlign w:val="center"/>
            <w:hideMark/>
          </w:tcPr>
          <w:p w14:paraId="7507BF6C" w14:textId="77777777" w:rsidR="00193CD6" w:rsidRDefault="00193CD6">
            <w:pPr>
              <w:jc w:val="center"/>
              <w:rPr>
                <w:sz w:val="22"/>
                <w:szCs w:val="22"/>
              </w:rPr>
            </w:pPr>
            <w:r>
              <w:rPr>
                <w:sz w:val="22"/>
                <w:szCs w:val="22"/>
              </w:rPr>
              <w:t>8208014</w:t>
            </w:r>
          </w:p>
        </w:tc>
        <w:tc>
          <w:tcPr>
            <w:tcW w:w="3380" w:type="dxa"/>
            <w:tcBorders>
              <w:top w:val="nil"/>
              <w:left w:val="nil"/>
              <w:bottom w:val="single" w:sz="4" w:space="0" w:color="auto"/>
              <w:right w:val="single" w:sz="4" w:space="0" w:color="auto"/>
            </w:tcBorders>
            <w:shd w:val="clear" w:color="auto" w:fill="auto"/>
            <w:vAlign w:val="center"/>
            <w:hideMark/>
          </w:tcPr>
          <w:p w14:paraId="454780D4" w14:textId="77777777" w:rsidR="00193CD6" w:rsidRDefault="00193CD6">
            <w:pPr>
              <w:rPr>
                <w:sz w:val="22"/>
                <w:szCs w:val="22"/>
              </w:rPr>
            </w:pPr>
            <w:r>
              <w:rPr>
                <w:sz w:val="22"/>
                <w:szCs w:val="22"/>
              </w:rPr>
              <w:t>Lý thuyết kiểm toán</w:t>
            </w:r>
          </w:p>
        </w:tc>
        <w:tc>
          <w:tcPr>
            <w:tcW w:w="520" w:type="dxa"/>
            <w:tcBorders>
              <w:top w:val="nil"/>
              <w:left w:val="nil"/>
              <w:bottom w:val="single" w:sz="4" w:space="0" w:color="auto"/>
              <w:right w:val="single" w:sz="4" w:space="0" w:color="auto"/>
            </w:tcBorders>
            <w:shd w:val="clear" w:color="auto" w:fill="auto"/>
            <w:noWrap/>
            <w:vAlign w:val="center"/>
            <w:hideMark/>
          </w:tcPr>
          <w:p w14:paraId="632622C0" w14:textId="77777777" w:rsidR="00193CD6" w:rsidRDefault="00193CD6">
            <w:pPr>
              <w:jc w:val="center"/>
              <w:rPr>
                <w:sz w:val="22"/>
                <w:szCs w:val="22"/>
              </w:rPr>
            </w:pPr>
            <w:r>
              <w:rPr>
                <w:sz w:val="22"/>
                <w:szCs w:val="22"/>
              </w:rPr>
              <w:t>2</w:t>
            </w:r>
          </w:p>
        </w:tc>
        <w:tc>
          <w:tcPr>
            <w:tcW w:w="820" w:type="dxa"/>
            <w:tcBorders>
              <w:top w:val="nil"/>
              <w:left w:val="nil"/>
              <w:bottom w:val="single" w:sz="4" w:space="0" w:color="auto"/>
              <w:right w:val="single" w:sz="4" w:space="0" w:color="auto"/>
            </w:tcBorders>
            <w:shd w:val="clear" w:color="auto" w:fill="auto"/>
            <w:noWrap/>
            <w:vAlign w:val="center"/>
            <w:hideMark/>
          </w:tcPr>
          <w:p w14:paraId="49100281" w14:textId="77777777" w:rsidR="00193CD6" w:rsidRDefault="00193CD6">
            <w:pPr>
              <w:jc w:val="center"/>
              <w:rPr>
                <w:sz w:val="22"/>
                <w:szCs w:val="22"/>
              </w:rPr>
            </w:pPr>
            <w:r>
              <w:rPr>
                <w:sz w:val="22"/>
                <w:szCs w:val="22"/>
              </w:rPr>
              <w:t>2</w:t>
            </w:r>
          </w:p>
        </w:tc>
        <w:tc>
          <w:tcPr>
            <w:tcW w:w="820" w:type="dxa"/>
            <w:tcBorders>
              <w:top w:val="nil"/>
              <w:left w:val="nil"/>
              <w:bottom w:val="single" w:sz="4" w:space="0" w:color="auto"/>
              <w:right w:val="single" w:sz="4" w:space="0" w:color="auto"/>
            </w:tcBorders>
            <w:shd w:val="clear" w:color="auto" w:fill="auto"/>
            <w:noWrap/>
            <w:vAlign w:val="center"/>
            <w:hideMark/>
          </w:tcPr>
          <w:p w14:paraId="063CF824" w14:textId="77777777" w:rsidR="00193CD6" w:rsidRDefault="00193CD6">
            <w:pPr>
              <w:jc w:val="center"/>
              <w:rPr>
                <w:sz w:val="22"/>
                <w:szCs w:val="22"/>
              </w:rPr>
            </w:pPr>
            <w:r>
              <w:rPr>
                <w:sz w:val="22"/>
                <w:szCs w:val="22"/>
              </w:rPr>
              <w:t>2</w:t>
            </w:r>
          </w:p>
        </w:tc>
        <w:tc>
          <w:tcPr>
            <w:tcW w:w="820" w:type="dxa"/>
            <w:tcBorders>
              <w:top w:val="nil"/>
              <w:left w:val="nil"/>
              <w:bottom w:val="single" w:sz="4" w:space="0" w:color="auto"/>
              <w:right w:val="single" w:sz="4" w:space="0" w:color="auto"/>
            </w:tcBorders>
            <w:shd w:val="clear" w:color="auto" w:fill="auto"/>
            <w:noWrap/>
            <w:vAlign w:val="center"/>
            <w:hideMark/>
          </w:tcPr>
          <w:p w14:paraId="6C08386B" w14:textId="77777777" w:rsidR="00193CD6" w:rsidRDefault="00193CD6">
            <w:pPr>
              <w:jc w:val="center"/>
              <w:rPr>
                <w:sz w:val="22"/>
                <w:szCs w:val="22"/>
              </w:rPr>
            </w:pPr>
            <w:r>
              <w:rPr>
                <w:sz w:val="22"/>
                <w:szCs w:val="22"/>
              </w:rPr>
              <w:t>2</w:t>
            </w:r>
          </w:p>
        </w:tc>
      </w:tr>
      <w:tr w:rsidR="00193CD6" w14:paraId="6D9FC852" w14:textId="77777777" w:rsidTr="00193CD6">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6EEEF0F5" w14:textId="77777777" w:rsidR="00193CD6" w:rsidRDefault="00193CD6">
            <w:pPr>
              <w:jc w:val="center"/>
              <w:rPr>
                <w:sz w:val="22"/>
                <w:szCs w:val="22"/>
              </w:rPr>
            </w:pPr>
            <w:r>
              <w:rPr>
                <w:sz w:val="22"/>
                <w:szCs w:val="22"/>
              </w:rPr>
              <w:t>11</w:t>
            </w:r>
          </w:p>
        </w:tc>
        <w:tc>
          <w:tcPr>
            <w:tcW w:w="560" w:type="dxa"/>
            <w:tcBorders>
              <w:top w:val="nil"/>
              <w:left w:val="nil"/>
              <w:bottom w:val="single" w:sz="4" w:space="0" w:color="auto"/>
              <w:right w:val="single" w:sz="4" w:space="0" w:color="auto"/>
            </w:tcBorders>
            <w:shd w:val="clear" w:color="auto" w:fill="auto"/>
            <w:noWrap/>
            <w:vAlign w:val="center"/>
            <w:hideMark/>
          </w:tcPr>
          <w:p w14:paraId="5F9EE388" w14:textId="77777777" w:rsidR="00193CD6" w:rsidRDefault="00193CD6">
            <w:pPr>
              <w:jc w:val="center"/>
              <w:rPr>
                <w:sz w:val="22"/>
                <w:szCs w:val="22"/>
              </w:rPr>
            </w:pPr>
            <w:r>
              <w:rPr>
                <w:sz w:val="22"/>
                <w:szCs w:val="22"/>
              </w:rPr>
              <w:t>1</w:t>
            </w:r>
          </w:p>
        </w:tc>
        <w:tc>
          <w:tcPr>
            <w:tcW w:w="600" w:type="dxa"/>
            <w:tcBorders>
              <w:top w:val="nil"/>
              <w:left w:val="nil"/>
              <w:bottom w:val="single" w:sz="4" w:space="0" w:color="auto"/>
              <w:right w:val="single" w:sz="4" w:space="0" w:color="auto"/>
            </w:tcBorders>
            <w:shd w:val="clear" w:color="auto" w:fill="auto"/>
            <w:noWrap/>
            <w:vAlign w:val="center"/>
            <w:hideMark/>
          </w:tcPr>
          <w:p w14:paraId="6D8BD469" w14:textId="77777777" w:rsidR="00193CD6" w:rsidRDefault="00193CD6">
            <w:pPr>
              <w:jc w:val="center"/>
              <w:rPr>
                <w:sz w:val="22"/>
                <w:szCs w:val="22"/>
              </w:rPr>
            </w:pPr>
            <w:r>
              <w:rPr>
                <w:sz w:val="22"/>
                <w:szCs w:val="22"/>
              </w:rPr>
              <w:t>2</w:t>
            </w:r>
          </w:p>
        </w:tc>
        <w:tc>
          <w:tcPr>
            <w:tcW w:w="1080" w:type="dxa"/>
            <w:tcBorders>
              <w:top w:val="nil"/>
              <w:left w:val="nil"/>
              <w:bottom w:val="single" w:sz="4" w:space="0" w:color="auto"/>
              <w:right w:val="single" w:sz="4" w:space="0" w:color="auto"/>
            </w:tcBorders>
            <w:shd w:val="clear" w:color="auto" w:fill="auto"/>
            <w:noWrap/>
            <w:vAlign w:val="center"/>
            <w:hideMark/>
          </w:tcPr>
          <w:p w14:paraId="2860B196" w14:textId="77777777" w:rsidR="00193CD6" w:rsidRDefault="00193CD6">
            <w:pPr>
              <w:jc w:val="center"/>
              <w:rPr>
                <w:sz w:val="22"/>
                <w:szCs w:val="22"/>
              </w:rPr>
            </w:pPr>
            <w:r>
              <w:rPr>
                <w:sz w:val="22"/>
                <w:szCs w:val="22"/>
              </w:rPr>
              <w:t>8207006</w:t>
            </w:r>
          </w:p>
        </w:tc>
        <w:tc>
          <w:tcPr>
            <w:tcW w:w="3380" w:type="dxa"/>
            <w:tcBorders>
              <w:top w:val="nil"/>
              <w:left w:val="nil"/>
              <w:bottom w:val="single" w:sz="4" w:space="0" w:color="auto"/>
              <w:right w:val="single" w:sz="4" w:space="0" w:color="auto"/>
            </w:tcBorders>
            <w:shd w:val="clear" w:color="auto" w:fill="auto"/>
            <w:vAlign w:val="center"/>
            <w:hideMark/>
          </w:tcPr>
          <w:p w14:paraId="2089A1A2" w14:textId="77777777" w:rsidR="00193CD6" w:rsidRDefault="00193CD6">
            <w:pPr>
              <w:rPr>
                <w:sz w:val="22"/>
                <w:szCs w:val="22"/>
              </w:rPr>
            </w:pPr>
            <w:r>
              <w:rPr>
                <w:sz w:val="22"/>
                <w:szCs w:val="22"/>
              </w:rPr>
              <w:t>Nguyên lý thống kê kinh tế</w:t>
            </w:r>
          </w:p>
        </w:tc>
        <w:tc>
          <w:tcPr>
            <w:tcW w:w="520" w:type="dxa"/>
            <w:tcBorders>
              <w:top w:val="nil"/>
              <w:left w:val="nil"/>
              <w:bottom w:val="single" w:sz="4" w:space="0" w:color="auto"/>
              <w:right w:val="single" w:sz="4" w:space="0" w:color="auto"/>
            </w:tcBorders>
            <w:shd w:val="clear" w:color="auto" w:fill="auto"/>
            <w:noWrap/>
            <w:vAlign w:val="center"/>
            <w:hideMark/>
          </w:tcPr>
          <w:p w14:paraId="5B0A8B08" w14:textId="77777777" w:rsidR="00193CD6" w:rsidRDefault="00193CD6">
            <w:pPr>
              <w:jc w:val="center"/>
              <w:rPr>
                <w:sz w:val="22"/>
                <w:szCs w:val="22"/>
              </w:rPr>
            </w:pPr>
            <w:r>
              <w:rPr>
                <w:sz w:val="22"/>
                <w:szCs w:val="22"/>
              </w:rPr>
              <w:t>3</w:t>
            </w:r>
          </w:p>
        </w:tc>
        <w:tc>
          <w:tcPr>
            <w:tcW w:w="820" w:type="dxa"/>
            <w:tcBorders>
              <w:top w:val="nil"/>
              <w:left w:val="nil"/>
              <w:bottom w:val="single" w:sz="4" w:space="0" w:color="auto"/>
              <w:right w:val="single" w:sz="4" w:space="0" w:color="auto"/>
            </w:tcBorders>
            <w:shd w:val="clear" w:color="auto" w:fill="auto"/>
            <w:noWrap/>
            <w:vAlign w:val="center"/>
            <w:hideMark/>
          </w:tcPr>
          <w:p w14:paraId="3E84A12D" w14:textId="77777777" w:rsidR="00193CD6" w:rsidRDefault="00193CD6">
            <w:pPr>
              <w:rPr>
                <w:sz w:val="22"/>
                <w:szCs w:val="22"/>
              </w:rPr>
            </w:pPr>
            <w:r>
              <w:rPr>
                <w:sz w:val="22"/>
                <w:szCs w:val="22"/>
              </w:rPr>
              <w:t> </w:t>
            </w:r>
          </w:p>
        </w:tc>
        <w:tc>
          <w:tcPr>
            <w:tcW w:w="820" w:type="dxa"/>
            <w:tcBorders>
              <w:top w:val="nil"/>
              <w:left w:val="nil"/>
              <w:bottom w:val="single" w:sz="4" w:space="0" w:color="auto"/>
              <w:right w:val="single" w:sz="4" w:space="0" w:color="auto"/>
            </w:tcBorders>
            <w:shd w:val="clear" w:color="auto" w:fill="auto"/>
            <w:noWrap/>
            <w:vAlign w:val="center"/>
            <w:hideMark/>
          </w:tcPr>
          <w:p w14:paraId="01280B13" w14:textId="77777777" w:rsidR="00193CD6" w:rsidRDefault="00193CD6">
            <w:pPr>
              <w:rPr>
                <w:sz w:val="22"/>
                <w:szCs w:val="22"/>
              </w:rPr>
            </w:pPr>
            <w:r>
              <w:rPr>
                <w:sz w:val="22"/>
                <w:szCs w:val="22"/>
              </w:rPr>
              <w:t> </w:t>
            </w:r>
          </w:p>
        </w:tc>
        <w:tc>
          <w:tcPr>
            <w:tcW w:w="820" w:type="dxa"/>
            <w:tcBorders>
              <w:top w:val="nil"/>
              <w:left w:val="nil"/>
              <w:bottom w:val="single" w:sz="4" w:space="0" w:color="auto"/>
              <w:right w:val="single" w:sz="4" w:space="0" w:color="auto"/>
            </w:tcBorders>
            <w:shd w:val="clear" w:color="auto" w:fill="auto"/>
            <w:noWrap/>
            <w:vAlign w:val="center"/>
            <w:hideMark/>
          </w:tcPr>
          <w:p w14:paraId="783D9591" w14:textId="77777777" w:rsidR="00193CD6" w:rsidRDefault="00193CD6">
            <w:pPr>
              <w:jc w:val="center"/>
              <w:rPr>
                <w:sz w:val="22"/>
                <w:szCs w:val="22"/>
              </w:rPr>
            </w:pPr>
            <w:r>
              <w:rPr>
                <w:sz w:val="22"/>
                <w:szCs w:val="22"/>
              </w:rPr>
              <w:t>3</w:t>
            </w:r>
          </w:p>
        </w:tc>
      </w:tr>
      <w:tr w:rsidR="00193CD6" w14:paraId="1EEB95B6" w14:textId="77777777" w:rsidTr="00193CD6">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25D4E5B4" w14:textId="77777777" w:rsidR="00193CD6" w:rsidRDefault="00193CD6">
            <w:pPr>
              <w:jc w:val="center"/>
              <w:rPr>
                <w:sz w:val="22"/>
                <w:szCs w:val="22"/>
              </w:rPr>
            </w:pPr>
            <w:r>
              <w:rPr>
                <w:sz w:val="22"/>
                <w:szCs w:val="22"/>
              </w:rPr>
              <w:t>12</w:t>
            </w:r>
          </w:p>
        </w:tc>
        <w:tc>
          <w:tcPr>
            <w:tcW w:w="560" w:type="dxa"/>
            <w:tcBorders>
              <w:top w:val="nil"/>
              <w:left w:val="nil"/>
              <w:bottom w:val="single" w:sz="4" w:space="0" w:color="auto"/>
              <w:right w:val="single" w:sz="4" w:space="0" w:color="auto"/>
            </w:tcBorders>
            <w:shd w:val="clear" w:color="auto" w:fill="auto"/>
            <w:noWrap/>
            <w:vAlign w:val="center"/>
            <w:hideMark/>
          </w:tcPr>
          <w:p w14:paraId="737D043A" w14:textId="77777777" w:rsidR="00193CD6" w:rsidRDefault="00193CD6">
            <w:pPr>
              <w:jc w:val="center"/>
              <w:rPr>
                <w:sz w:val="22"/>
                <w:szCs w:val="22"/>
              </w:rPr>
            </w:pPr>
            <w:r>
              <w:rPr>
                <w:sz w:val="22"/>
                <w:szCs w:val="22"/>
              </w:rPr>
              <w:t>1</w:t>
            </w:r>
          </w:p>
        </w:tc>
        <w:tc>
          <w:tcPr>
            <w:tcW w:w="600" w:type="dxa"/>
            <w:tcBorders>
              <w:top w:val="nil"/>
              <w:left w:val="nil"/>
              <w:bottom w:val="single" w:sz="4" w:space="0" w:color="auto"/>
              <w:right w:val="single" w:sz="4" w:space="0" w:color="auto"/>
            </w:tcBorders>
            <w:shd w:val="clear" w:color="auto" w:fill="auto"/>
            <w:noWrap/>
            <w:vAlign w:val="center"/>
            <w:hideMark/>
          </w:tcPr>
          <w:p w14:paraId="1E181D1C" w14:textId="77777777" w:rsidR="00193CD6" w:rsidRDefault="00193CD6">
            <w:pPr>
              <w:jc w:val="center"/>
              <w:rPr>
                <w:sz w:val="22"/>
                <w:szCs w:val="22"/>
              </w:rPr>
            </w:pPr>
            <w:r>
              <w:rPr>
                <w:sz w:val="22"/>
                <w:szCs w:val="22"/>
              </w:rPr>
              <w:t>2</w:t>
            </w:r>
          </w:p>
        </w:tc>
        <w:tc>
          <w:tcPr>
            <w:tcW w:w="1080" w:type="dxa"/>
            <w:tcBorders>
              <w:top w:val="nil"/>
              <w:left w:val="nil"/>
              <w:bottom w:val="single" w:sz="4" w:space="0" w:color="auto"/>
              <w:right w:val="single" w:sz="4" w:space="0" w:color="auto"/>
            </w:tcBorders>
            <w:shd w:val="clear" w:color="auto" w:fill="auto"/>
            <w:noWrap/>
            <w:vAlign w:val="center"/>
            <w:hideMark/>
          </w:tcPr>
          <w:p w14:paraId="1E216E5A" w14:textId="77777777" w:rsidR="00193CD6" w:rsidRDefault="00193CD6">
            <w:pPr>
              <w:jc w:val="center"/>
              <w:rPr>
                <w:sz w:val="22"/>
                <w:szCs w:val="22"/>
              </w:rPr>
            </w:pPr>
            <w:r>
              <w:rPr>
                <w:sz w:val="22"/>
                <w:szCs w:val="22"/>
              </w:rPr>
              <w:t>8207008</w:t>
            </w:r>
          </w:p>
        </w:tc>
        <w:tc>
          <w:tcPr>
            <w:tcW w:w="3380" w:type="dxa"/>
            <w:tcBorders>
              <w:top w:val="nil"/>
              <w:left w:val="nil"/>
              <w:bottom w:val="single" w:sz="4" w:space="0" w:color="auto"/>
              <w:right w:val="single" w:sz="4" w:space="0" w:color="auto"/>
            </w:tcBorders>
            <w:shd w:val="clear" w:color="auto" w:fill="auto"/>
            <w:vAlign w:val="center"/>
            <w:hideMark/>
          </w:tcPr>
          <w:p w14:paraId="0393287F" w14:textId="77777777" w:rsidR="00193CD6" w:rsidRDefault="00193CD6">
            <w:pPr>
              <w:rPr>
                <w:sz w:val="22"/>
                <w:szCs w:val="22"/>
              </w:rPr>
            </w:pPr>
            <w:r>
              <w:rPr>
                <w:sz w:val="22"/>
                <w:szCs w:val="22"/>
              </w:rPr>
              <w:t>Phương pháp nghiên cứu khoa học</w:t>
            </w:r>
          </w:p>
        </w:tc>
        <w:tc>
          <w:tcPr>
            <w:tcW w:w="520" w:type="dxa"/>
            <w:tcBorders>
              <w:top w:val="nil"/>
              <w:left w:val="nil"/>
              <w:bottom w:val="single" w:sz="4" w:space="0" w:color="auto"/>
              <w:right w:val="single" w:sz="4" w:space="0" w:color="auto"/>
            </w:tcBorders>
            <w:shd w:val="clear" w:color="auto" w:fill="auto"/>
            <w:noWrap/>
            <w:vAlign w:val="center"/>
            <w:hideMark/>
          </w:tcPr>
          <w:p w14:paraId="3F8553A6" w14:textId="77777777" w:rsidR="00193CD6" w:rsidRDefault="00193CD6">
            <w:pPr>
              <w:jc w:val="center"/>
              <w:rPr>
                <w:sz w:val="22"/>
                <w:szCs w:val="22"/>
              </w:rPr>
            </w:pPr>
            <w:r>
              <w:rPr>
                <w:sz w:val="22"/>
                <w:szCs w:val="22"/>
              </w:rPr>
              <w:t>2</w:t>
            </w:r>
          </w:p>
        </w:tc>
        <w:tc>
          <w:tcPr>
            <w:tcW w:w="820" w:type="dxa"/>
            <w:tcBorders>
              <w:top w:val="nil"/>
              <w:left w:val="nil"/>
              <w:bottom w:val="single" w:sz="4" w:space="0" w:color="auto"/>
              <w:right w:val="single" w:sz="4" w:space="0" w:color="auto"/>
            </w:tcBorders>
            <w:shd w:val="clear" w:color="auto" w:fill="auto"/>
            <w:noWrap/>
            <w:vAlign w:val="center"/>
            <w:hideMark/>
          </w:tcPr>
          <w:p w14:paraId="78E6D407" w14:textId="77777777" w:rsidR="00193CD6" w:rsidRDefault="00193CD6">
            <w:pPr>
              <w:jc w:val="center"/>
              <w:rPr>
                <w:sz w:val="22"/>
                <w:szCs w:val="22"/>
              </w:rPr>
            </w:pPr>
            <w:r>
              <w:rPr>
                <w:sz w:val="22"/>
                <w:szCs w:val="22"/>
              </w:rPr>
              <w:t>2</w:t>
            </w:r>
          </w:p>
        </w:tc>
        <w:tc>
          <w:tcPr>
            <w:tcW w:w="820" w:type="dxa"/>
            <w:tcBorders>
              <w:top w:val="nil"/>
              <w:left w:val="nil"/>
              <w:bottom w:val="single" w:sz="4" w:space="0" w:color="auto"/>
              <w:right w:val="single" w:sz="4" w:space="0" w:color="auto"/>
            </w:tcBorders>
            <w:shd w:val="clear" w:color="auto" w:fill="auto"/>
            <w:noWrap/>
            <w:vAlign w:val="center"/>
            <w:hideMark/>
          </w:tcPr>
          <w:p w14:paraId="4A6110BF" w14:textId="77777777" w:rsidR="00193CD6" w:rsidRDefault="00193CD6">
            <w:pPr>
              <w:jc w:val="center"/>
              <w:rPr>
                <w:sz w:val="22"/>
                <w:szCs w:val="22"/>
              </w:rPr>
            </w:pPr>
            <w:r>
              <w:rPr>
                <w:sz w:val="22"/>
                <w:szCs w:val="22"/>
              </w:rPr>
              <w:t>2</w:t>
            </w:r>
          </w:p>
        </w:tc>
        <w:tc>
          <w:tcPr>
            <w:tcW w:w="820" w:type="dxa"/>
            <w:tcBorders>
              <w:top w:val="nil"/>
              <w:left w:val="nil"/>
              <w:bottom w:val="single" w:sz="4" w:space="0" w:color="auto"/>
              <w:right w:val="single" w:sz="4" w:space="0" w:color="auto"/>
            </w:tcBorders>
            <w:shd w:val="clear" w:color="auto" w:fill="auto"/>
            <w:noWrap/>
            <w:vAlign w:val="center"/>
            <w:hideMark/>
          </w:tcPr>
          <w:p w14:paraId="08CC4123" w14:textId="77777777" w:rsidR="00193CD6" w:rsidRDefault="00193CD6">
            <w:pPr>
              <w:jc w:val="center"/>
              <w:rPr>
                <w:sz w:val="22"/>
                <w:szCs w:val="22"/>
              </w:rPr>
            </w:pPr>
            <w:r>
              <w:rPr>
                <w:sz w:val="22"/>
                <w:szCs w:val="22"/>
              </w:rPr>
              <w:t>2</w:t>
            </w:r>
          </w:p>
        </w:tc>
      </w:tr>
      <w:tr w:rsidR="00193CD6" w14:paraId="09589FD7" w14:textId="77777777" w:rsidTr="00193CD6">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4EDB3138" w14:textId="77777777" w:rsidR="00193CD6" w:rsidRDefault="00193CD6">
            <w:pPr>
              <w:jc w:val="center"/>
              <w:rPr>
                <w:sz w:val="22"/>
                <w:szCs w:val="22"/>
              </w:rPr>
            </w:pPr>
            <w:r>
              <w:rPr>
                <w:sz w:val="22"/>
                <w:szCs w:val="22"/>
              </w:rPr>
              <w:t>13</w:t>
            </w:r>
          </w:p>
        </w:tc>
        <w:tc>
          <w:tcPr>
            <w:tcW w:w="560" w:type="dxa"/>
            <w:tcBorders>
              <w:top w:val="nil"/>
              <w:left w:val="nil"/>
              <w:bottom w:val="single" w:sz="4" w:space="0" w:color="auto"/>
              <w:right w:val="single" w:sz="4" w:space="0" w:color="auto"/>
            </w:tcBorders>
            <w:shd w:val="clear" w:color="auto" w:fill="auto"/>
            <w:noWrap/>
            <w:vAlign w:val="center"/>
            <w:hideMark/>
          </w:tcPr>
          <w:p w14:paraId="49FC23D5" w14:textId="77777777" w:rsidR="00193CD6" w:rsidRDefault="00193CD6">
            <w:pPr>
              <w:jc w:val="center"/>
              <w:rPr>
                <w:sz w:val="22"/>
                <w:szCs w:val="22"/>
              </w:rPr>
            </w:pPr>
            <w:r>
              <w:rPr>
                <w:sz w:val="22"/>
                <w:szCs w:val="22"/>
              </w:rPr>
              <w:t>1</w:t>
            </w:r>
          </w:p>
        </w:tc>
        <w:tc>
          <w:tcPr>
            <w:tcW w:w="600" w:type="dxa"/>
            <w:tcBorders>
              <w:top w:val="nil"/>
              <w:left w:val="nil"/>
              <w:bottom w:val="single" w:sz="4" w:space="0" w:color="auto"/>
              <w:right w:val="single" w:sz="4" w:space="0" w:color="auto"/>
            </w:tcBorders>
            <w:shd w:val="clear" w:color="auto" w:fill="auto"/>
            <w:noWrap/>
            <w:vAlign w:val="center"/>
            <w:hideMark/>
          </w:tcPr>
          <w:p w14:paraId="68F79132" w14:textId="77777777" w:rsidR="00193CD6" w:rsidRDefault="00193CD6">
            <w:pPr>
              <w:jc w:val="center"/>
              <w:rPr>
                <w:sz w:val="22"/>
                <w:szCs w:val="22"/>
              </w:rPr>
            </w:pPr>
            <w:r>
              <w:rPr>
                <w:sz w:val="22"/>
                <w:szCs w:val="22"/>
              </w:rPr>
              <w:t>2</w:t>
            </w:r>
          </w:p>
        </w:tc>
        <w:tc>
          <w:tcPr>
            <w:tcW w:w="1080" w:type="dxa"/>
            <w:tcBorders>
              <w:top w:val="nil"/>
              <w:left w:val="nil"/>
              <w:bottom w:val="single" w:sz="4" w:space="0" w:color="auto"/>
              <w:right w:val="single" w:sz="4" w:space="0" w:color="auto"/>
            </w:tcBorders>
            <w:shd w:val="clear" w:color="auto" w:fill="auto"/>
            <w:noWrap/>
            <w:vAlign w:val="center"/>
            <w:hideMark/>
          </w:tcPr>
          <w:p w14:paraId="7C8A1DCD" w14:textId="77777777" w:rsidR="00193CD6" w:rsidRDefault="00193CD6">
            <w:pPr>
              <w:jc w:val="center"/>
              <w:rPr>
                <w:color w:val="FF0000"/>
                <w:sz w:val="22"/>
                <w:szCs w:val="22"/>
              </w:rPr>
            </w:pPr>
            <w:r>
              <w:rPr>
                <w:color w:val="FF0000"/>
                <w:sz w:val="22"/>
                <w:szCs w:val="22"/>
              </w:rPr>
              <w:t>8208028</w:t>
            </w:r>
          </w:p>
        </w:tc>
        <w:tc>
          <w:tcPr>
            <w:tcW w:w="3380" w:type="dxa"/>
            <w:tcBorders>
              <w:top w:val="nil"/>
              <w:left w:val="nil"/>
              <w:bottom w:val="single" w:sz="4" w:space="0" w:color="auto"/>
              <w:right w:val="single" w:sz="4" w:space="0" w:color="auto"/>
            </w:tcBorders>
            <w:shd w:val="clear" w:color="auto" w:fill="auto"/>
            <w:vAlign w:val="center"/>
            <w:hideMark/>
          </w:tcPr>
          <w:p w14:paraId="59A63E3A" w14:textId="77777777" w:rsidR="00193CD6" w:rsidRDefault="00193CD6">
            <w:pPr>
              <w:rPr>
                <w:color w:val="FF0000"/>
                <w:sz w:val="22"/>
                <w:szCs w:val="22"/>
              </w:rPr>
            </w:pPr>
            <w:r>
              <w:rPr>
                <w:color w:val="FF0000"/>
                <w:sz w:val="22"/>
                <w:szCs w:val="22"/>
              </w:rPr>
              <w:t>Tài chính doanh nghiệp</w:t>
            </w:r>
          </w:p>
        </w:tc>
        <w:tc>
          <w:tcPr>
            <w:tcW w:w="520" w:type="dxa"/>
            <w:tcBorders>
              <w:top w:val="nil"/>
              <w:left w:val="nil"/>
              <w:bottom w:val="single" w:sz="4" w:space="0" w:color="auto"/>
              <w:right w:val="single" w:sz="4" w:space="0" w:color="auto"/>
            </w:tcBorders>
            <w:shd w:val="clear" w:color="auto" w:fill="auto"/>
            <w:noWrap/>
            <w:vAlign w:val="center"/>
            <w:hideMark/>
          </w:tcPr>
          <w:p w14:paraId="59AE218B" w14:textId="77777777" w:rsidR="00193CD6" w:rsidRDefault="00193CD6">
            <w:pPr>
              <w:jc w:val="center"/>
              <w:rPr>
                <w:sz w:val="22"/>
                <w:szCs w:val="22"/>
              </w:rPr>
            </w:pPr>
            <w:r>
              <w:rPr>
                <w:sz w:val="22"/>
                <w:szCs w:val="22"/>
              </w:rPr>
              <w:t>3</w:t>
            </w:r>
          </w:p>
        </w:tc>
        <w:tc>
          <w:tcPr>
            <w:tcW w:w="820" w:type="dxa"/>
            <w:tcBorders>
              <w:top w:val="nil"/>
              <w:left w:val="nil"/>
              <w:bottom w:val="single" w:sz="4" w:space="0" w:color="auto"/>
              <w:right w:val="single" w:sz="4" w:space="0" w:color="auto"/>
            </w:tcBorders>
            <w:shd w:val="clear" w:color="auto" w:fill="auto"/>
            <w:noWrap/>
            <w:vAlign w:val="center"/>
            <w:hideMark/>
          </w:tcPr>
          <w:p w14:paraId="0849AF9C" w14:textId="77777777" w:rsidR="00193CD6" w:rsidRDefault="00193CD6">
            <w:pPr>
              <w:rPr>
                <w:sz w:val="22"/>
                <w:szCs w:val="22"/>
              </w:rPr>
            </w:pPr>
            <w:r>
              <w:rPr>
                <w:sz w:val="22"/>
                <w:szCs w:val="22"/>
              </w:rPr>
              <w:t> </w:t>
            </w:r>
          </w:p>
        </w:tc>
        <w:tc>
          <w:tcPr>
            <w:tcW w:w="820" w:type="dxa"/>
            <w:tcBorders>
              <w:top w:val="nil"/>
              <w:left w:val="nil"/>
              <w:bottom w:val="single" w:sz="4" w:space="0" w:color="auto"/>
              <w:right w:val="single" w:sz="4" w:space="0" w:color="auto"/>
            </w:tcBorders>
            <w:shd w:val="clear" w:color="auto" w:fill="auto"/>
            <w:noWrap/>
            <w:vAlign w:val="center"/>
            <w:hideMark/>
          </w:tcPr>
          <w:p w14:paraId="0DE2AC8C" w14:textId="77777777" w:rsidR="00193CD6" w:rsidRDefault="00193CD6">
            <w:pPr>
              <w:jc w:val="center"/>
              <w:rPr>
                <w:sz w:val="22"/>
                <w:szCs w:val="22"/>
              </w:rPr>
            </w:pPr>
            <w:r>
              <w:rPr>
                <w:sz w:val="22"/>
                <w:szCs w:val="22"/>
              </w:rPr>
              <w:t>3</w:t>
            </w:r>
          </w:p>
        </w:tc>
        <w:tc>
          <w:tcPr>
            <w:tcW w:w="820" w:type="dxa"/>
            <w:tcBorders>
              <w:top w:val="nil"/>
              <w:left w:val="nil"/>
              <w:bottom w:val="single" w:sz="4" w:space="0" w:color="auto"/>
              <w:right w:val="single" w:sz="4" w:space="0" w:color="auto"/>
            </w:tcBorders>
            <w:shd w:val="clear" w:color="auto" w:fill="auto"/>
            <w:noWrap/>
            <w:vAlign w:val="center"/>
            <w:hideMark/>
          </w:tcPr>
          <w:p w14:paraId="4C02252A" w14:textId="77777777" w:rsidR="00193CD6" w:rsidRDefault="00193CD6">
            <w:pPr>
              <w:jc w:val="center"/>
              <w:rPr>
                <w:sz w:val="22"/>
                <w:szCs w:val="22"/>
              </w:rPr>
            </w:pPr>
            <w:r>
              <w:rPr>
                <w:sz w:val="22"/>
                <w:szCs w:val="22"/>
              </w:rPr>
              <w:t>3</w:t>
            </w:r>
          </w:p>
        </w:tc>
      </w:tr>
      <w:tr w:rsidR="00193CD6" w14:paraId="0AEA9CAC" w14:textId="77777777" w:rsidTr="00193CD6">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27F8BDF1" w14:textId="77777777" w:rsidR="00193CD6" w:rsidRDefault="00193CD6">
            <w:pPr>
              <w:jc w:val="center"/>
              <w:rPr>
                <w:sz w:val="22"/>
                <w:szCs w:val="22"/>
              </w:rPr>
            </w:pPr>
            <w:r>
              <w:rPr>
                <w:sz w:val="22"/>
                <w:szCs w:val="22"/>
              </w:rPr>
              <w:t>14</w:t>
            </w:r>
          </w:p>
        </w:tc>
        <w:tc>
          <w:tcPr>
            <w:tcW w:w="560" w:type="dxa"/>
            <w:tcBorders>
              <w:top w:val="nil"/>
              <w:left w:val="nil"/>
              <w:bottom w:val="single" w:sz="4" w:space="0" w:color="auto"/>
              <w:right w:val="single" w:sz="4" w:space="0" w:color="auto"/>
            </w:tcBorders>
            <w:shd w:val="clear" w:color="auto" w:fill="auto"/>
            <w:noWrap/>
            <w:vAlign w:val="center"/>
            <w:hideMark/>
          </w:tcPr>
          <w:p w14:paraId="0C9BA14B" w14:textId="77777777" w:rsidR="00193CD6" w:rsidRDefault="00193CD6">
            <w:pPr>
              <w:jc w:val="center"/>
              <w:rPr>
                <w:sz w:val="22"/>
                <w:szCs w:val="22"/>
              </w:rPr>
            </w:pPr>
            <w:r>
              <w:rPr>
                <w:sz w:val="22"/>
                <w:szCs w:val="22"/>
              </w:rPr>
              <w:t>1</w:t>
            </w:r>
          </w:p>
        </w:tc>
        <w:tc>
          <w:tcPr>
            <w:tcW w:w="600" w:type="dxa"/>
            <w:tcBorders>
              <w:top w:val="nil"/>
              <w:left w:val="nil"/>
              <w:bottom w:val="single" w:sz="4" w:space="0" w:color="auto"/>
              <w:right w:val="single" w:sz="4" w:space="0" w:color="auto"/>
            </w:tcBorders>
            <w:shd w:val="clear" w:color="auto" w:fill="auto"/>
            <w:noWrap/>
            <w:vAlign w:val="center"/>
            <w:hideMark/>
          </w:tcPr>
          <w:p w14:paraId="49876C73" w14:textId="77777777" w:rsidR="00193CD6" w:rsidRDefault="00193CD6">
            <w:pPr>
              <w:jc w:val="center"/>
              <w:rPr>
                <w:sz w:val="22"/>
                <w:szCs w:val="22"/>
              </w:rPr>
            </w:pPr>
            <w:r>
              <w:rPr>
                <w:sz w:val="22"/>
                <w:szCs w:val="22"/>
              </w:rPr>
              <w:t>2</w:t>
            </w:r>
          </w:p>
        </w:tc>
        <w:tc>
          <w:tcPr>
            <w:tcW w:w="1080" w:type="dxa"/>
            <w:tcBorders>
              <w:top w:val="nil"/>
              <w:left w:val="nil"/>
              <w:bottom w:val="single" w:sz="4" w:space="0" w:color="auto"/>
              <w:right w:val="single" w:sz="4" w:space="0" w:color="auto"/>
            </w:tcBorders>
            <w:shd w:val="clear" w:color="auto" w:fill="auto"/>
            <w:noWrap/>
            <w:vAlign w:val="center"/>
            <w:hideMark/>
          </w:tcPr>
          <w:p w14:paraId="6B584613" w14:textId="77777777" w:rsidR="00193CD6" w:rsidRDefault="00193CD6">
            <w:pPr>
              <w:jc w:val="center"/>
              <w:rPr>
                <w:sz w:val="22"/>
                <w:szCs w:val="22"/>
              </w:rPr>
            </w:pPr>
            <w:r>
              <w:rPr>
                <w:sz w:val="22"/>
                <w:szCs w:val="22"/>
              </w:rPr>
              <w:t>8208036</w:t>
            </w:r>
          </w:p>
        </w:tc>
        <w:tc>
          <w:tcPr>
            <w:tcW w:w="3380" w:type="dxa"/>
            <w:tcBorders>
              <w:top w:val="nil"/>
              <w:left w:val="nil"/>
              <w:bottom w:val="single" w:sz="4" w:space="0" w:color="auto"/>
              <w:right w:val="single" w:sz="4" w:space="0" w:color="auto"/>
            </w:tcBorders>
            <w:shd w:val="clear" w:color="auto" w:fill="auto"/>
            <w:vAlign w:val="center"/>
            <w:hideMark/>
          </w:tcPr>
          <w:p w14:paraId="34853FFD" w14:textId="77777777" w:rsidR="00193CD6" w:rsidRDefault="00193CD6">
            <w:pPr>
              <w:rPr>
                <w:sz w:val="22"/>
                <w:szCs w:val="22"/>
              </w:rPr>
            </w:pPr>
            <w:r>
              <w:rPr>
                <w:sz w:val="22"/>
                <w:szCs w:val="22"/>
              </w:rPr>
              <w:t>Thuế và hệ thống thuế Việt Nam</w:t>
            </w:r>
          </w:p>
        </w:tc>
        <w:tc>
          <w:tcPr>
            <w:tcW w:w="520" w:type="dxa"/>
            <w:tcBorders>
              <w:top w:val="nil"/>
              <w:left w:val="nil"/>
              <w:bottom w:val="single" w:sz="4" w:space="0" w:color="auto"/>
              <w:right w:val="single" w:sz="4" w:space="0" w:color="auto"/>
            </w:tcBorders>
            <w:shd w:val="clear" w:color="auto" w:fill="auto"/>
            <w:noWrap/>
            <w:vAlign w:val="center"/>
            <w:hideMark/>
          </w:tcPr>
          <w:p w14:paraId="76F494C3" w14:textId="77777777" w:rsidR="00193CD6" w:rsidRDefault="00193CD6">
            <w:pPr>
              <w:jc w:val="center"/>
              <w:rPr>
                <w:sz w:val="22"/>
                <w:szCs w:val="22"/>
              </w:rPr>
            </w:pPr>
            <w:r>
              <w:rPr>
                <w:sz w:val="22"/>
                <w:szCs w:val="22"/>
              </w:rPr>
              <w:t>3</w:t>
            </w:r>
          </w:p>
        </w:tc>
        <w:tc>
          <w:tcPr>
            <w:tcW w:w="820" w:type="dxa"/>
            <w:tcBorders>
              <w:top w:val="nil"/>
              <w:left w:val="nil"/>
              <w:bottom w:val="single" w:sz="4" w:space="0" w:color="auto"/>
              <w:right w:val="single" w:sz="4" w:space="0" w:color="auto"/>
            </w:tcBorders>
            <w:shd w:val="clear" w:color="auto" w:fill="auto"/>
            <w:noWrap/>
            <w:vAlign w:val="center"/>
            <w:hideMark/>
          </w:tcPr>
          <w:p w14:paraId="1FFC0476" w14:textId="77777777" w:rsidR="00193CD6" w:rsidRDefault="00193CD6">
            <w:pPr>
              <w:jc w:val="center"/>
              <w:rPr>
                <w:sz w:val="22"/>
                <w:szCs w:val="22"/>
              </w:rPr>
            </w:pPr>
            <w:r>
              <w:rPr>
                <w:sz w:val="22"/>
                <w:szCs w:val="22"/>
              </w:rPr>
              <w:t>3</w:t>
            </w:r>
          </w:p>
        </w:tc>
        <w:tc>
          <w:tcPr>
            <w:tcW w:w="820" w:type="dxa"/>
            <w:tcBorders>
              <w:top w:val="nil"/>
              <w:left w:val="nil"/>
              <w:bottom w:val="single" w:sz="4" w:space="0" w:color="auto"/>
              <w:right w:val="single" w:sz="4" w:space="0" w:color="auto"/>
            </w:tcBorders>
            <w:shd w:val="clear" w:color="auto" w:fill="auto"/>
            <w:noWrap/>
            <w:vAlign w:val="center"/>
            <w:hideMark/>
          </w:tcPr>
          <w:p w14:paraId="2243F404" w14:textId="77777777" w:rsidR="00193CD6" w:rsidRDefault="00193CD6">
            <w:pPr>
              <w:jc w:val="center"/>
              <w:rPr>
                <w:sz w:val="22"/>
                <w:szCs w:val="22"/>
              </w:rPr>
            </w:pPr>
            <w:r>
              <w:rPr>
                <w:sz w:val="22"/>
                <w:szCs w:val="22"/>
              </w:rPr>
              <w:t>3</w:t>
            </w:r>
          </w:p>
        </w:tc>
        <w:tc>
          <w:tcPr>
            <w:tcW w:w="820" w:type="dxa"/>
            <w:tcBorders>
              <w:top w:val="nil"/>
              <w:left w:val="nil"/>
              <w:bottom w:val="single" w:sz="4" w:space="0" w:color="auto"/>
              <w:right w:val="single" w:sz="4" w:space="0" w:color="auto"/>
            </w:tcBorders>
            <w:shd w:val="clear" w:color="auto" w:fill="auto"/>
            <w:noWrap/>
            <w:vAlign w:val="center"/>
            <w:hideMark/>
          </w:tcPr>
          <w:p w14:paraId="23F50C6E" w14:textId="77777777" w:rsidR="00193CD6" w:rsidRDefault="00193CD6">
            <w:pPr>
              <w:jc w:val="center"/>
              <w:rPr>
                <w:sz w:val="22"/>
                <w:szCs w:val="22"/>
              </w:rPr>
            </w:pPr>
            <w:r>
              <w:rPr>
                <w:sz w:val="22"/>
                <w:szCs w:val="22"/>
              </w:rPr>
              <w:t>3</w:t>
            </w:r>
          </w:p>
        </w:tc>
      </w:tr>
      <w:tr w:rsidR="00193CD6" w14:paraId="4C0A848B" w14:textId="77777777" w:rsidTr="00193CD6">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65893B9D" w14:textId="77777777" w:rsidR="00193CD6" w:rsidRDefault="00193CD6">
            <w:pPr>
              <w:jc w:val="center"/>
              <w:rPr>
                <w:sz w:val="22"/>
                <w:szCs w:val="22"/>
              </w:rPr>
            </w:pPr>
            <w:r>
              <w:rPr>
                <w:sz w:val="22"/>
                <w:szCs w:val="22"/>
              </w:rPr>
              <w:t>15</w:t>
            </w:r>
          </w:p>
        </w:tc>
        <w:tc>
          <w:tcPr>
            <w:tcW w:w="560" w:type="dxa"/>
            <w:tcBorders>
              <w:top w:val="nil"/>
              <w:left w:val="nil"/>
              <w:bottom w:val="single" w:sz="4" w:space="0" w:color="auto"/>
              <w:right w:val="single" w:sz="4" w:space="0" w:color="auto"/>
            </w:tcBorders>
            <w:shd w:val="clear" w:color="auto" w:fill="auto"/>
            <w:noWrap/>
            <w:vAlign w:val="center"/>
            <w:hideMark/>
          </w:tcPr>
          <w:p w14:paraId="5CC0DAAA" w14:textId="77777777" w:rsidR="00193CD6" w:rsidRDefault="00193CD6">
            <w:pPr>
              <w:jc w:val="center"/>
              <w:rPr>
                <w:sz w:val="22"/>
                <w:szCs w:val="22"/>
              </w:rPr>
            </w:pPr>
            <w:r>
              <w:rPr>
                <w:sz w:val="22"/>
                <w:szCs w:val="22"/>
              </w:rPr>
              <w:t>2</w:t>
            </w:r>
          </w:p>
        </w:tc>
        <w:tc>
          <w:tcPr>
            <w:tcW w:w="600" w:type="dxa"/>
            <w:tcBorders>
              <w:top w:val="nil"/>
              <w:left w:val="nil"/>
              <w:bottom w:val="single" w:sz="4" w:space="0" w:color="auto"/>
              <w:right w:val="single" w:sz="4" w:space="0" w:color="auto"/>
            </w:tcBorders>
            <w:shd w:val="clear" w:color="auto" w:fill="auto"/>
            <w:noWrap/>
            <w:vAlign w:val="center"/>
            <w:hideMark/>
          </w:tcPr>
          <w:p w14:paraId="6D91836C" w14:textId="77777777" w:rsidR="00193CD6" w:rsidRDefault="00193CD6">
            <w:pPr>
              <w:jc w:val="center"/>
              <w:rPr>
                <w:sz w:val="22"/>
                <w:szCs w:val="22"/>
              </w:rPr>
            </w:pPr>
            <w:r>
              <w:rPr>
                <w:sz w:val="22"/>
                <w:szCs w:val="22"/>
              </w:rPr>
              <w:t>3</w:t>
            </w:r>
          </w:p>
        </w:tc>
        <w:tc>
          <w:tcPr>
            <w:tcW w:w="1080" w:type="dxa"/>
            <w:tcBorders>
              <w:top w:val="nil"/>
              <w:left w:val="nil"/>
              <w:bottom w:val="single" w:sz="4" w:space="0" w:color="auto"/>
              <w:right w:val="single" w:sz="4" w:space="0" w:color="auto"/>
            </w:tcBorders>
            <w:shd w:val="clear" w:color="auto" w:fill="auto"/>
            <w:noWrap/>
            <w:vAlign w:val="center"/>
            <w:hideMark/>
          </w:tcPr>
          <w:p w14:paraId="026BB402" w14:textId="77777777" w:rsidR="00193CD6" w:rsidRDefault="00193CD6">
            <w:pPr>
              <w:jc w:val="center"/>
              <w:rPr>
                <w:sz w:val="22"/>
                <w:szCs w:val="22"/>
              </w:rPr>
            </w:pPr>
            <w:r>
              <w:rPr>
                <w:sz w:val="22"/>
                <w:szCs w:val="22"/>
              </w:rPr>
              <w:t>8208001</w:t>
            </w:r>
          </w:p>
        </w:tc>
        <w:tc>
          <w:tcPr>
            <w:tcW w:w="3380" w:type="dxa"/>
            <w:tcBorders>
              <w:top w:val="nil"/>
              <w:left w:val="nil"/>
              <w:bottom w:val="single" w:sz="4" w:space="0" w:color="auto"/>
              <w:right w:val="single" w:sz="4" w:space="0" w:color="auto"/>
            </w:tcBorders>
            <w:shd w:val="clear" w:color="auto" w:fill="auto"/>
            <w:vAlign w:val="center"/>
            <w:hideMark/>
          </w:tcPr>
          <w:p w14:paraId="78E5683F" w14:textId="77777777" w:rsidR="00193CD6" w:rsidRDefault="00193CD6">
            <w:pPr>
              <w:rPr>
                <w:sz w:val="22"/>
                <w:szCs w:val="22"/>
              </w:rPr>
            </w:pPr>
            <w:r>
              <w:rPr>
                <w:sz w:val="22"/>
                <w:szCs w:val="22"/>
              </w:rPr>
              <w:t>Kế toán chi phí</w:t>
            </w:r>
          </w:p>
        </w:tc>
        <w:tc>
          <w:tcPr>
            <w:tcW w:w="520" w:type="dxa"/>
            <w:tcBorders>
              <w:top w:val="nil"/>
              <w:left w:val="nil"/>
              <w:bottom w:val="single" w:sz="4" w:space="0" w:color="auto"/>
              <w:right w:val="single" w:sz="4" w:space="0" w:color="auto"/>
            </w:tcBorders>
            <w:shd w:val="clear" w:color="auto" w:fill="auto"/>
            <w:noWrap/>
            <w:vAlign w:val="center"/>
            <w:hideMark/>
          </w:tcPr>
          <w:p w14:paraId="13DD2996" w14:textId="77777777" w:rsidR="00193CD6" w:rsidRDefault="00193CD6">
            <w:pPr>
              <w:jc w:val="center"/>
              <w:rPr>
                <w:sz w:val="22"/>
                <w:szCs w:val="22"/>
              </w:rPr>
            </w:pPr>
            <w:r>
              <w:rPr>
                <w:sz w:val="22"/>
                <w:szCs w:val="22"/>
              </w:rPr>
              <w:t>2</w:t>
            </w:r>
          </w:p>
        </w:tc>
        <w:tc>
          <w:tcPr>
            <w:tcW w:w="820" w:type="dxa"/>
            <w:tcBorders>
              <w:top w:val="nil"/>
              <w:left w:val="nil"/>
              <w:bottom w:val="single" w:sz="4" w:space="0" w:color="auto"/>
              <w:right w:val="single" w:sz="4" w:space="0" w:color="auto"/>
            </w:tcBorders>
            <w:shd w:val="clear" w:color="auto" w:fill="auto"/>
            <w:noWrap/>
            <w:vAlign w:val="center"/>
            <w:hideMark/>
          </w:tcPr>
          <w:p w14:paraId="26910AE1" w14:textId="77777777" w:rsidR="00193CD6" w:rsidRDefault="00193CD6">
            <w:pPr>
              <w:jc w:val="center"/>
              <w:rPr>
                <w:sz w:val="22"/>
                <w:szCs w:val="22"/>
              </w:rPr>
            </w:pPr>
            <w:r>
              <w:rPr>
                <w:sz w:val="22"/>
                <w:szCs w:val="22"/>
              </w:rPr>
              <w:t>2</w:t>
            </w:r>
          </w:p>
        </w:tc>
        <w:tc>
          <w:tcPr>
            <w:tcW w:w="820" w:type="dxa"/>
            <w:tcBorders>
              <w:top w:val="nil"/>
              <w:left w:val="nil"/>
              <w:bottom w:val="single" w:sz="4" w:space="0" w:color="auto"/>
              <w:right w:val="single" w:sz="4" w:space="0" w:color="auto"/>
            </w:tcBorders>
            <w:shd w:val="clear" w:color="auto" w:fill="auto"/>
            <w:noWrap/>
            <w:vAlign w:val="center"/>
            <w:hideMark/>
          </w:tcPr>
          <w:p w14:paraId="255B13BC" w14:textId="77777777" w:rsidR="00193CD6" w:rsidRDefault="00193CD6">
            <w:pPr>
              <w:jc w:val="center"/>
              <w:rPr>
                <w:sz w:val="22"/>
                <w:szCs w:val="22"/>
              </w:rPr>
            </w:pPr>
            <w:r>
              <w:rPr>
                <w:sz w:val="22"/>
                <w:szCs w:val="22"/>
              </w:rPr>
              <w:t>2</w:t>
            </w:r>
          </w:p>
        </w:tc>
        <w:tc>
          <w:tcPr>
            <w:tcW w:w="820" w:type="dxa"/>
            <w:tcBorders>
              <w:top w:val="nil"/>
              <w:left w:val="nil"/>
              <w:bottom w:val="single" w:sz="4" w:space="0" w:color="auto"/>
              <w:right w:val="single" w:sz="4" w:space="0" w:color="auto"/>
            </w:tcBorders>
            <w:shd w:val="clear" w:color="auto" w:fill="auto"/>
            <w:noWrap/>
            <w:vAlign w:val="center"/>
            <w:hideMark/>
          </w:tcPr>
          <w:p w14:paraId="3210DD67" w14:textId="77777777" w:rsidR="00193CD6" w:rsidRDefault="00193CD6">
            <w:pPr>
              <w:jc w:val="center"/>
              <w:rPr>
                <w:sz w:val="22"/>
                <w:szCs w:val="22"/>
              </w:rPr>
            </w:pPr>
            <w:r>
              <w:rPr>
                <w:sz w:val="22"/>
                <w:szCs w:val="22"/>
              </w:rPr>
              <w:t>2</w:t>
            </w:r>
          </w:p>
        </w:tc>
      </w:tr>
      <w:tr w:rsidR="00193CD6" w14:paraId="13AA5E25" w14:textId="77777777" w:rsidTr="00193CD6">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4A8BB751" w14:textId="77777777" w:rsidR="00193CD6" w:rsidRDefault="00193CD6">
            <w:pPr>
              <w:jc w:val="center"/>
              <w:rPr>
                <w:sz w:val="22"/>
                <w:szCs w:val="22"/>
              </w:rPr>
            </w:pPr>
            <w:r>
              <w:rPr>
                <w:sz w:val="22"/>
                <w:szCs w:val="22"/>
              </w:rPr>
              <w:t>16</w:t>
            </w:r>
          </w:p>
        </w:tc>
        <w:tc>
          <w:tcPr>
            <w:tcW w:w="560" w:type="dxa"/>
            <w:tcBorders>
              <w:top w:val="nil"/>
              <w:left w:val="nil"/>
              <w:bottom w:val="single" w:sz="4" w:space="0" w:color="auto"/>
              <w:right w:val="single" w:sz="4" w:space="0" w:color="auto"/>
            </w:tcBorders>
            <w:shd w:val="clear" w:color="auto" w:fill="auto"/>
            <w:noWrap/>
            <w:vAlign w:val="center"/>
            <w:hideMark/>
          </w:tcPr>
          <w:p w14:paraId="6D046AB3" w14:textId="77777777" w:rsidR="00193CD6" w:rsidRDefault="00193CD6">
            <w:pPr>
              <w:jc w:val="center"/>
              <w:rPr>
                <w:sz w:val="22"/>
                <w:szCs w:val="22"/>
              </w:rPr>
            </w:pPr>
            <w:r>
              <w:rPr>
                <w:sz w:val="22"/>
                <w:szCs w:val="22"/>
              </w:rPr>
              <w:t>2</w:t>
            </w:r>
          </w:p>
        </w:tc>
        <w:tc>
          <w:tcPr>
            <w:tcW w:w="600" w:type="dxa"/>
            <w:tcBorders>
              <w:top w:val="nil"/>
              <w:left w:val="nil"/>
              <w:bottom w:val="single" w:sz="4" w:space="0" w:color="auto"/>
              <w:right w:val="single" w:sz="4" w:space="0" w:color="auto"/>
            </w:tcBorders>
            <w:shd w:val="clear" w:color="auto" w:fill="auto"/>
            <w:noWrap/>
            <w:vAlign w:val="center"/>
            <w:hideMark/>
          </w:tcPr>
          <w:p w14:paraId="5D7E51C8" w14:textId="77777777" w:rsidR="00193CD6" w:rsidRDefault="00193CD6">
            <w:pPr>
              <w:jc w:val="center"/>
              <w:rPr>
                <w:sz w:val="22"/>
                <w:szCs w:val="22"/>
              </w:rPr>
            </w:pPr>
            <w:r>
              <w:rPr>
                <w:sz w:val="22"/>
                <w:szCs w:val="22"/>
              </w:rPr>
              <w:t>3</w:t>
            </w:r>
          </w:p>
        </w:tc>
        <w:tc>
          <w:tcPr>
            <w:tcW w:w="1080" w:type="dxa"/>
            <w:tcBorders>
              <w:top w:val="nil"/>
              <w:left w:val="nil"/>
              <w:bottom w:val="single" w:sz="4" w:space="0" w:color="auto"/>
              <w:right w:val="single" w:sz="4" w:space="0" w:color="auto"/>
            </w:tcBorders>
            <w:shd w:val="clear" w:color="auto" w:fill="auto"/>
            <w:noWrap/>
            <w:vAlign w:val="center"/>
            <w:hideMark/>
          </w:tcPr>
          <w:p w14:paraId="52145021" w14:textId="77777777" w:rsidR="00193CD6" w:rsidRDefault="00193CD6">
            <w:pPr>
              <w:jc w:val="center"/>
              <w:rPr>
                <w:sz w:val="22"/>
                <w:szCs w:val="22"/>
              </w:rPr>
            </w:pPr>
            <w:r>
              <w:rPr>
                <w:sz w:val="22"/>
                <w:szCs w:val="22"/>
              </w:rPr>
              <w:t>8208006</w:t>
            </w:r>
          </w:p>
        </w:tc>
        <w:tc>
          <w:tcPr>
            <w:tcW w:w="3380" w:type="dxa"/>
            <w:tcBorders>
              <w:top w:val="nil"/>
              <w:left w:val="nil"/>
              <w:bottom w:val="single" w:sz="4" w:space="0" w:color="auto"/>
              <w:right w:val="single" w:sz="4" w:space="0" w:color="auto"/>
            </w:tcBorders>
            <w:shd w:val="clear" w:color="auto" w:fill="auto"/>
            <w:vAlign w:val="center"/>
            <w:hideMark/>
          </w:tcPr>
          <w:p w14:paraId="7052E018" w14:textId="77777777" w:rsidR="00193CD6" w:rsidRDefault="00193CD6">
            <w:pPr>
              <w:rPr>
                <w:sz w:val="22"/>
                <w:szCs w:val="22"/>
              </w:rPr>
            </w:pPr>
            <w:r>
              <w:rPr>
                <w:sz w:val="22"/>
                <w:szCs w:val="22"/>
              </w:rPr>
              <w:t>Kế toán quản trị</w:t>
            </w:r>
          </w:p>
        </w:tc>
        <w:tc>
          <w:tcPr>
            <w:tcW w:w="520" w:type="dxa"/>
            <w:tcBorders>
              <w:top w:val="nil"/>
              <w:left w:val="nil"/>
              <w:bottom w:val="single" w:sz="4" w:space="0" w:color="auto"/>
              <w:right w:val="single" w:sz="4" w:space="0" w:color="auto"/>
            </w:tcBorders>
            <w:shd w:val="clear" w:color="auto" w:fill="auto"/>
            <w:noWrap/>
            <w:vAlign w:val="center"/>
            <w:hideMark/>
          </w:tcPr>
          <w:p w14:paraId="366BFE51" w14:textId="77777777" w:rsidR="00193CD6" w:rsidRDefault="00193CD6">
            <w:pPr>
              <w:jc w:val="center"/>
              <w:rPr>
                <w:sz w:val="22"/>
                <w:szCs w:val="22"/>
              </w:rPr>
            </w:pPr>
            <w:r>
              <w:rPr>
                <w:sz w:val="22"/>
                <w:szCs w:val="22"/>
              </w:rPr>
              <w:t>2</w:t>
            </w:r>
          </w:p>
        </w:tc>
        <w:tc>
          <w:tcPr>
            <w:tcW w:w="820" w:type="dxa"/>
            <w:tcBorders>
              <w:top w:val="nil"/>
              <w:left w:val="nil"/>
              <w:bottom w:val="single" w:sz="4" w:space="0" w:color="auto"/>
              <w:right w:val="single" w:sz="4" w:space="0" w:color="auto"/>
            </w:tcBorders>
            <w:shd w:val="clear" w:color="auto" w:fill="auto"/>
            <w:noWrap/>
            <w:vAlign w:val="center"/>
            <w:hideMark/>
          </w:tcPr>
          <w:p w14:paraId="68083E2B" w14:textId="77777777" w:rsidR="00193CD6" w:rsidRDefault="00193CD6">
            <w:pPr>
              <w:jc w:val="center"/>
              <w:rPr>
                <w:sz w:val="22"/>
                <w:szCs w:val="22"/>
              </w:rPr>
            </w:pPr>
            <w:r>
              <w:rPr>
                <w:sz w:val="22"/>
                <w:szCs w:val="22"/>
              </w:rPr>
              <w:t>2</w:t>
            </w:r>
          </w:p>
        </w:tc>
        <w:tc>
          <w:tcPr>
            <w:tcW w:w="820" w:type="dxa"/>
            <w:tcBorders>
              <w:top w:val="nil"/>
              <w:left w:val="nil"/>
              <w:bottom w:val="single" w:sz="4" w:space="0" w:color="auto"/>
              <w:right w:val="single" w:sz="4" w:space="0" w:color="auto"/>
            </w:tcBorders>
            <w:shd w:val="clear" w:color="auto" w:fill="auto"/>
            <w:noWrap/>
            <w:vAlign w:val="center"/>
            <w:hideMark/>
          </w:tcPr>
          <w:p w14:paraId="1F45E22C" w14:textId="77777777" w:rsidR="00193CD6" w:rsidRDefault="00193CD6">
            <w:pPr>
              <w:jc w:val="center"/>
              <w:rPr>
                <w:sz w:val="22"/>
                <w:szCs w:val="22"/>
              </w:rPr>
            </w:pPr>
            <w:r>
              <w:rPr>
                <w:sz w:val="22"/>
                <w:szCs w:val="22"/>
              </w:rPr>
              <w:t>2</w:t>
            </w:r>
          </w:p>
        </w:tc>
        <w:tc>
          <w:tcPr>
            <w:tcW w:w="820" w:type="dxa"/>
            <w:tcBorders>
              <w:top w:val="nil"/>
              <w:left w:val="nil"/>
              <w:bottom w:val="single" w:sz="4" w:space="0" w:color="auto"/>
              <w:right w:val="single" w:sz="4" w:space="0" w:color="auto"/>
            </w:tcBorders>
            <w:shd w:val="clear" w:color="auto" w:fill="auto"/>
            <w:noWrap/>
            <w:vAlign w:val="center"/>
            <w:hideMark/>
          </w:tcPr>
          <w:p w14:paraId="570270B3" w14:textId="77777777" w:rsidR="00193CD6" w:rsidRDefault="00193CD6">
            <w:pPr>
              <w:jc w:val="center"/>
              <w:rPr>
                <w:sz w:val="22"/>
                <w:szCs w:val="22"/>
              </w:rPr>
            </w:pPr>
            <w:r>
              <w:rPr>
                <w:sz w:val="22"/>
                <w:szCs w:val="22"/>
              </w:rPr>
              <w:t>2</w:t>
            </w:r>
          </w:p>
        </w:tc>
      </w:tr>
      <w:tr w:rsidR="00193CD6" w14:paraId="5763C7CC" w14:textId="77777777" w:rsidTr="00193CD6">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09EA6020" w14:textId="77777777" w:rsidR="00193CD6" w:rsidRDefault="00193CD6">
            <w:pPr>
              <w:jc w:val="center"/>
              <w:rPr>
                <w:sz w:val="22"/>
                <w:szCs w:val="22"/>
              </w:rPr>
            </w:pPr>
            <w:r>
              <w:rPr>
                <w:sz w:val="22"/>
                <w:szCs w:val="22"/>
              </w:rPr>
              <w:t>17</w:t>
            </w:r>
          </w:p>
        </w:tc>
        <w:tc>
          <w:tcPr>
            <w:tcW w:w="560" w:type="dxa"/>
            <w:tcBorders>
              <w:top w:val="nil"/>
              <w:left w:val="nil"/>
              <w:bottom w:val="single" w:sz="4" w:space="0" w:color="auto"/>
              <w:right w:val="single" w:sz="4" w:space="0" w:color="auto"/>
            </w:tcBorders>
            <w:shd w:val="clear" w:color="auto" w:fill="auto"/>
            <w:noWrap/>
            <w:vAlign w:val="center"/>
            <w:hideMark/>
          </w:tcPr>
          <w:p w14:paraId="7F766551" w14:textId="77777777" w:rsidR="00193CD6" w:rsidRDefault="00193CD6">
            <w:pPr>
              <w:jc w:val="center"/>
              <w:rPr>
                <w:sz w:val="22"/>
                <w:szCs w:val="22"/>
              </w:rPr>
            </w:pPr>
            <w:r>
              <w:rPr>
                <w:sz w:val="22"/>
                <w:szCs w:val="22"/>
              </w:rPr>
              <w:t>2</w:t>
            </w:r>
          </w:p>
        </w:tc>
        <w:tc>
          <w:tcPr>
            <w:tcW w:w="600" w:type="dxa"/>
            <w:tcBorders>
              <w:top w:val="nil"/>
              <w:left w:val="nil"/>
              <w:bottom w:val="single" w:sz="4" w:space="0" w:color="auto"/>
              <w:right w:val="single" w:sz="4" w:space="0" w:color="auto"/>
            </w:tcBorders>
            <w:shd w:val="clear" w:color="auto" w:fill="auto"/>
            <w:noWrap/>
            <w:vAlign w:val="center"/>
            <w:hideMark/>
          </w:tcPr>
          <w:p w14:paraId="7C19CF61" w14:textId="77777777" w:rsidR="00193CD6" w:rsidRDefault="00193CD6">
            <w:pPr>
              <w:jc w:val="center"/>
              <w:rPr>
                <w:sz w:val="22"/>
                <w:szCs w:val="22"/>
              </w:rPr>
            </w:pPr>
            <w:r>
              <w:rPr>
                <w:sz w:val="22"/>
                <w:szCs w:val="22"/>
              </w:rPr>
              <w:t>3</w:t>
            </w:r>
          </w:p>
        </w:tc>
        <w:tc>
          <w:tcPr>
            <w:tcW w:w="1080" w:type="dxa"/>
            <w:tcBorders>
              <w:top w:val="nil"/>
              <w:left w:val="nil"/>
              <w:bottom w:val="single" w:sz="4" w:space="0" w:color="auto"/>
              <w:right w:val="single" w:sz="4" w:space="0" w:color="auto"/>
            </w:tcBorders>
            <w:shd w:val="clear" w:color="auto" w:fill="auto"/>
            <w:noWrap/>
            <w:vAlign w:val="center"/>
            <w:hideMark/>
          </w:tcPr>
          <w:p w14:paraId="0535BF4B" w14:textId="77777777" w:rsidR="00193CD6" w:rsidRDefault="00193CD6">
            <w:pPr>
              <w:jc w:val="center"/>
              <w:rPr>
                <w:sz w:val="22"/>
                <w:szCs w:val="22"/>
              </w:rPr>
            </w:pPr>
            <w:r>
              <w:rPr>
                <w:sz w:val="22"/>
                <w:szCs w:val="22"/>
              </w:rPr>
              <w:t>8208008</w:t>
            </w:r>
          </w:p>
        </w:tc>
        <w:tc>
          <w:tcPr>
            <w:tcW w:w="3380" w:type="dxa"/>
            <w:tcBorders>
              <w:top w:val="nil"/>
              <w:left w:val="nil"/>
              <w:bottom w:val="single" w:sz="4" w:space="0" w:color="auto"/>
              <w:right w:val="single" w:sz="4" w:space="0" w:color="auto"/>
            </w:tcBorders>
            <w:shd w:val="clear" w:color="auto" w:fill="auto"/>
            <w:vAlign w:val="center"/>
            <w:hideMark/>
          </w:tcPr>
          <w:p w14:paraId="79F847E1" w14:textId="77777777" w:rsidR="00193CD6" w:rsidRDefault="00193CD6">
            <w:pPr>
              <w:rPr>
                <w:sz w:val="22"/>
                <w:szCs w:val="22"/>
              </w:rPr>
            </w:pPr>
            <w:r>
              <w:rPr>
                <w:sz w:val="22"/>
                <w:szCs w:val="22"/>
              </w:rPr>
              <w:t>Kế toán quốc tế</w:t>
            </w:r>
          </w:p>
        </w:tc>
        <w:tc>
          <w:tcPr>
            <w:tcW w:w="520" w:type="dxa"/>
            <w:tcBorders>
              <w:top w:val="nil"/>
              <w:left w:val="nil"/>
              <w:bottom w:val="single" w:sz="4" w:space="0" w:color="auto"/>
              <w:right w:val="single" w:sz="4" w:space="0" w:color="auto"/>
            </w:tcBorders>
            <w:shd w:val="clear" w:color="auto" w:fill="auto"/>
            <w:noWrap/>
            <w:vAlign w:val="center"/>
            <w:hideMark/>
          </w:tcPr>
          <w:p w14:paraId="44EA8650" w14:textId="77777777" w:rsidR="00193CD6" w:rsidRDefault="00193CD6">
            <w:pPr>
              <w:jc w:val="center"/>
              <w:rPr>
                <w:sz w:val="22"/>
                <w:szCs w:val="22"/>
              </w:rPr>
            </w:pPr>
            <w:r>
              <w:rPr>
                <w:sz w:val="22"/>
                <w:szCs w:val="22"/>
              </w:rPr>
              <w:t>2</w:t>
            </w:r>
          </w:p>
        </w:tc>
        <w:tc>
          <w:tcPr>
            <w:tcW w:w="820" w:type="dxa"/>
            <w:tcBorders>
              <w:top w:val="nil"/>
              <w:left w:val="nil"/>
              <w:bottom w:val="single" w:sz="4" w:space="0" w:color="auto"/>
              <w:right w:val="single" w:sz="4" w:space="0" w:color="auto"/>
            </w:tcBorders>
            <w:shd w:val="clear" w:color="auto" w:fill="auto"/>
            <w:noWrap/>
            <w:vAlign w:val="center"/>
            <w:hideMark/>
          </w:tcPr>
          <w:p w14:paraId="742F8366" w14:textId="77777777" w:rsidR="00193CD6" w:rsidRDefault="00193CD6">
            <w:pPr>
              <w:jc w:val="center"/>
              <w:rPr>
                <w:sz w:val="22"/>
                <w:szCs w:val="22"/>
              </w:rPr>
            </w:pPr>
            <w:r>
              <w:rPr>
                <w:sz w:val="22"/>
                <w:szCs w:val="22"/>
              </w:rPr>
              <w:t>2</w:t>
            </w:r>
          </w:p>
        </w:tc>
        <w:tc>
          <w:tcPr>
            <w:tcW w:w="820" w:type="dxa"/>
            <w:tcBorders>
              <w:top w:val="nil"/>
              <w:left w:val="nil"/>
              <w:bottom w:val="single" w:sz="4" w:space="0" w:color="auto"/>
              <w:right w:val="single" w:sz="4" w:space="0" w:color="auto"/>
            </w:tcBorders>
            <w:shd w:val="clear" w:color="auto" w:fill="auto"/>
            <w:noWrap/>
            <w:vAlign w:val="center"/>
            <w:hideMark/>
          </w:tcPr>
          <w:p w14:paraId="5DD0E62D" w14:textId="77777777" w:rsidR="00193CD6" w:rsidRDefault="00193CD6">
            <w:pPr>
              <w:jc w:val="center"/>
              <w:rPr>
                <w:sz w:val="22"/>
                <w:szCs w:val="22"/>
              </w:rPr>
            </w:pPr>
            <w:r>
              <w:rPr>
                <w:sz w:val="22"/>
                <w:szCs w:val="22"/>
              </w:rPr>
              <w:t>2</w:t>
            </w:r>
          </w:p>
        </w:tc>
        <w:tc>
          <w:tcPr>
            <w:tcW w:w="820" w:type="dxa"/>
            <w:tcBorders>
              <w:top w:val="nil"/>
              <w:left w:val="nil"/>
              <w:bottom w:val="single" w:sz="4" w:space="0" w:color="auto"/>
              <w:right w:val="single" w:sz="4" w:space="0" w:color="auto"/>
            </w:tcBorders>
            <w:shd w:val="clear" w:color="auto" w:fill="auto"/>
            <w:noWrap/>
            <w:vAlign w:val="center"/>
            <w:hideMark/>
          </w:tcPr>
          <w:p w14:paraId="321B2B95" w14:textId="77777777" w:rsidR="00193CD6" w:rsidRDefault="00193CD6">
            <w:pPr>
              <w:jc w:val="center"/>
              <w:rPr>
                <w:sz w:val="22"/>
                <w:szCs w:val="22"/>
              </w:rPr>
            </w:pPr>
            <w:r>
              <w:rPr>
                <w:sz w:val="22"/>
                <w:szCs w:val="22"/>
              </w:rPr>
              <w:t>2</w:t>
            </w:r>
          </w:p>
        </w:tc>
      </w:tr>
      <w:tr w:rsidR="00193CD6" w14:paraId="5A8AC721" w14:textId="77777777" w:rsidTr="00193CD6">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29F4C0B1" w14:textId="77777777" w:rsidR="00193CD6" w:rsidRDefault="00193CD6">
            <w:pPr>
              <w:jc w:val="center"/>
              <w:rPr>
                <w:sz w:val="22"/>
                <w:szCs w:val="22"/>
              </w:rPr>
            </w:pPr>
            <w:r>
              <w:rPr>
                <w:sz w:val="22"/>
                <w:szCs w:val="22"/>
              </w:rPr>
              <w:t>18</w:t>
            </w:r>
          </w:p>
        </w:tc>
        <w:tc>
          <w:tcPr>
            <w:tcW w:w="560" w:type="dxa"/>
            <w:tcBorders>
              <w:top w:val="nil"/>
              <w:left w:val="nil"/>
              <w:bottom w:val="single" w:sz="4" w:space="0" w:color="auto"/>
              <w:right w:val="single" w:sz="4" w:space="0" w:color="auto"/>
            </w:tcBorders>
            <w:shd w:val="clear" w:color="auto" w:fill="auto"/>
            <w:noWrap/>
            <w:vAlign w:val="center"/>
            <w:hideMark/>
          </w:tcPr>
          <w:p w14:paraId="2D910923" w14:textId="77777777" w:rsidR="00193CD6" w:rsidRDefault="00193CD6">
            <w:pPr>
              <w:jc w:val="center"/>
              <w:rPr>
                <w:sz w:val="22"/>
                <w:szCs w:val="22"/>
              </w:rPr>
            </w:pPr>
            <w:r>
              <w:rPr>
                <w:sz w:val="22"/>
                <w:szCs w:val="22"/>
              </w:rPr>
              <w:t>2</w:t>
            </w:r>
          </w:p>
        </w:tc>
        <w:tc>
          <w:tcPr>
            <w:tcW w:w="600" w:type="dxa"/>
            <w:tcBorders>
              <w:top w:val="nil"/>
              <w:left w:val="nil"/>
              <w:bottom w:val="single" w:sz="4" w:space="0" w:color="auto"/>
              <w:right w:val="single" w:sz="4" w:space="0" w:color="auto"/>
            </w:tcBorders>
            <w:shd w:val="clear" w:color="auto" w:fill="auto"/>
            <w:noWrap/>
            <w:vAlign w:val="center"/>
            <w:hideMark/>
          </w:tcPr>
          <w:p w14:paraId="30185E74" w14:textId="77777777" w:rsidR="00193CD6" w:rsidRDefault="00193CD6">
            <w:pPr>
              <w:jc w:val="center"/>
              <w:rPr>
                <w:sz w:val="22"/>
                <w:szCs w:val="22"/>
              </w:rPr>
            </w:pPr>
            <w:r>
              <w:rPr>
                <w:sz w:val="22"/>
                <w:szCs w:val="22"/>
              </w:rPr>
              <w:t>3</w:t>
            </w:r>
          </w:p>
        </w:tc>
        <w:tc>
          <w:tcPr>
            <w:tcW w:w="1080" w:type="dxa"/>
            <w:tcBorders>
              <w:top w:val="nil"/>
              <w:left w:val="nil"/>
              <w:bottom w:val="single" w:sz="4" w:space="0" w:color="auto"/>
              <w:right w:val="single" w:sz="4" w:space="0" w:color="auto"/>
            </w:tcBorders>
            <w:shd w:val="clear" w:color="auto" w:fill="auto"/>
            <w:noWrap/>
            <w:vAlign w:val="center"/>
            <w:hideMark/>
          </w:tcPr>
          <w:p w14:paraId="31EC60B5" w14:textId="77777777" w:rsidR="00193CD6" w:rsidRDefault="00193CD6">
            <w:pPr>
              <w:jc w:val="center"/>
              <w:rPr>
                <w:sz w:val="22"/>
                <w:szCs w:val="22"/>
              </w:rPr>
            </w:pPr>
            <w:r>
              <w:rPr>
                <w:sz w:val="22"/>
                <w:szCs w:val="22"/>
              </w:rPr>
              <w:t>8208010</w:t>
            </w:r>
          </w:p>
        </w:tc>
        <w:tc>
          <w:tcPr>
            <w:tcW w:w="3380" w:type="dxa"/>
            <w:tcBorders>
              <w:top w:val="nil"/>
              <w:left w:val="nil"/>
              <w:bottom w:val="single" w:sz="4" w:space="0" w:color="auto"/>
              <w:right w:val="single" w:sz="4" w:space="0" w:color="auto"/>
            </w:tcBorders>
            <w:shd w:val="clear" w:color="auto" w:fill="auto"/>
            <w:vAlign w:val="center"/>
            <w:hideMark/>
          </w:tcPr>
          <w:p w14:paraId="5446CE0E" w14:textId="77777777" w:rsidR="00193CD6" w:rsidRDefault="00193CD6">
            <w:pPr>
              <w:rPr>
                <w:sz w:val="22"/>
                <w:szCs w:val="22"/>
              </w:rPr>
            </w:pPr>
            <w:r>
              <w:rPr>
                <w:sz w:val="22"/>
                <w:szCs w:val="22"/>
              </w:rPr>
              <w:t>Kế toán tài chính 2</w:t>
            </w:r>
          </w:p>
        </w:tc>
        <w:tc>
          <w:tcPr>
            <w:tcW w:w="520" w:type="dxa"/>
            <w:tcBorders>
              <w:top w:val="nil"/>
              <w:left w:val="nil"/>
              <w:bottom w:val="single" w:sz="4" w:space="0" w:color="auto"/>
              <w:right w:val="single" w:sz="4" w:space="0" w:color="auto"/>
            </w:tcBorders>
            <w:shd w:val="clear" w:color="auto" w:fill="auto"/>
            <w:noWrap/>
            <w:vAlign w:val="center"/>
            <w:hideMark/>
          </w:tcPr>
          <w:p w14:paraId="3B5BC1CF" w14:textId="77777777" w:rsidR="00193CD6" w:rsidRDefault="00193CD6">
            <w:pPr>
              <w:jc w:val="center"/>
              <w:rPr>
                <w:sz w:val="22"/>
                <w:szCs w:val="22"/>
              </w:rPr>
            </w:pPr>
            <w:r>
              <w:rPr>
                <w:sz w:val="22"/>
                <w:szCs w:val="22"/>
              </w:rPr>
              <w:t>3</w:t>
            </w:r>
          </w:p>
        </w:tc>
        <w:tc>
          <w:tcPr>
            <w:tcW w:w="820" w:type="dxa"/>
            <w:tcBorders>
              <w:top w:val="nil"/>
              <w:left w:val="nil"/>
              <w:bottom w:val="single" w:sz="4" w:space="0" w:color="auto"/>
              <w:right w:val="single" w:sz="4" w:space="0" w:color="auto"/>
            </w:tcBorders>
            <w:shd w:val="clear" w:color="auto" w:fill="auto"/>
            <w:noWrap/>
            <w:vAlign w:val="center"/>
            <w:hideMark/>
          </w:tcPr>
          <w:p w14:paraId="4A26EA0E" w14:textId="77777777" w:rsidR="00193CD6" w:rsidRDefault="00193CD6">
            <w:pPr>
              <w:jc w:val="center"/>
              <w:rPr>
                <w:sz w:val="22"/>
                <w:szCs w:val="22"/>
              </w:rPr>
            </w:pPr>
            <w:r>
              <w:rPr>
                <w:sz w:val="22"/>
                <w:szCs w:val="22"/>
              </w:rPr>
              <w:t>3</w:t>
            </w:r>
          </w:p>
        </w:tc>
        <w:tc>
          <w:tcPr>
            <w:tcW w:w="820" w:type="dxa"/>
            <w:tcBorders>
              <w:top w:val="nil"/>
              <w:left w:val="nil"/>
              <w:bottom w:val="single" w:sz="4" w:space="0" w:color="auto"/>
              <w:right w:val="single" w:sz="4" w:space="0" w:color="auto"/>
            </w:tcBorders>
            <w:shd w:val="clear" w:color="auto" w:fill="auto"/>
            <w:noWrap/>
            <w:vAlign w:val="center"/>
            <w:hideMark/>
          </w:tcPr>
          <w:p w14:paraId="51EDFC58" w14:textId="77777777" w:rsidR="00193CD6" w:rsidRDefault="00193CD6">
            <w:pPr>
              <w:jc w:val="center"/>
              <w:rPr>
                <w:sz w:val="22"/>
                <w:szCs w:val="22"/>
              </w:rPr>
            </w:pPr>
            <w:r>
              <w:rPr>
                <w:sz w:val="22"/>
                <w:szCs w:val="22"/>
              </w:rPr>
              <w:t>3</w:t>
            </w:r>
          </w:p>
        </w:tc>
        <w:tc>
          <w:tcPr>
            <w:tcW w:w="820" w:type="dxa"/>
            <w:tcBorders>
              <w:top w:val="nil"/>
              <w:left w:val="nil"/>
              <w:bottom w:val="single" w:sz="4" w:space="0" w:color="auto"/>
              <w:right w:val="single" w:sz="4" w:space="0" w:color="auto"/>
            </w:tcBorders>
            <w:shd w:val="clear" w:color="auto" w:fill="auto"/>
            <w:noWrap/>
            <w:vAlign w:val="center"/>
            <w:hideMark/>
          </w:tcPr>
          <w:p w14:paraId="31F68CF8" w14:textId="77777777" w:rsidR="00193CD6" w:rsidRDefault="00193CD6">
            <w:pPr>
              <w:jc w:val="center"/>
              <w:rPr>
                <w:sz w:val="22"/>
                <w:szCs w:val="22"/>
              </w:rPr>
            </w:pPr>
            <w:r>
              <w:rPr>
                <w:sz w:val="22"/>
                <w:szCs w:val="22"/>
              </w:rPr>
              <w:t>3</w:t>
            </w:r>
          </w:p>
        </w:tc>
      </w:tr>
      <w:tr w:rsidR="00193CD6" w14:paraId="79FD5872" w14:textId="77777777" w:rsidTr="00193CD6">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1906304E" w14:textId="77777777" w:rsidR="00193CD6" w:rsidRDefault="00193CD6">
            <w:pPr>
              <w:jc w:val="center"/>
              <w:rPr>
                <w:sz w:val="22"/>
                <w:szCs w:val="22"/>
              </w:rPr>
            </w:pPr>
            <w:r>
              <w:rPr>
                <w:sz w:val="22"/>
                <w:szCs w:val="22"/>
              </w:rPr>
              <w:t>19</w:t>
            </w:r>
          </w:p>
        </w:tc>
        <w:tc>
          <w:tcPr>
            <w:tcW w:w="560" w:type="dxa"/>
            <w:tcBorders>
              <w:top w:val="nil"/>
              <w:left w:val="nil"/>
              <w:bottom w:val="single" w:sz="4" w:space="0" w:color="auto"/>
              <w:right w:val="single" w:sz="4" w:space="0" w:color="auto"/>
            </w:tcBorders>
            <w:shd w:val="clear" w:color="auto" w:fill="auto"/>
            <w:noWrap/>
            <w:vAlign w:val="center"/>
            <w:hideMark/>
          </w:tcPr>
          <w:p w14:paraId="1D77E8B8" w14:textId="77777777" w:rsidR="00193CD6" w:rsidRDefault="00193CD6">
            <w:pPr>
              <w:jc w:val="center"/>
              <w:rPr>
                <w:sz w:val="22"/>
                <w:szCs w:val="22"/>
              </w:rPr>
            </w:pPr>
            <w:r>
              <w:rPr>
                <w:sz w:val="22"/>
                <w:szCs w:val="22"/>
              </w:rPr>
              <w:t>2</w:t>
            </w:r>
          </w:p>
        </w:tc>
        <w:tc>
          <w:tcPr>
            <w:tcW w:w="600" w:type="dxa"/>
            <w:tcBorders>
              <w:top w:val="nil"/>
              <w:left w:val="nil"/>
              <w:bottom w:val="single" w:sz="4" w:space="0" w:color="auto"/>
              <w:right w:val="single" w:sz="4" w:space="0" w:color="auto"/>
            </w:tcBorders>
            <w:shd w:val="clear" w:color="auto" w:fill="auto"/>
            <w:noWrap/>
            <w:vAlign w:val="center"/>
            <w:hideMark/>
          </w:tcPr>
          <w:p w14:paraId="1C27A028" w14:textId="77777777" w:rsidR="00193CD6" w:rsidRDefault="00193CD6">
            <w:pPr>
              <w:jc w:val="center"/>
              <w:rPr>
                <w:sz w:val="22"/>
                <w:szCs w:val="22"/>
              </w:rPr>
            </w:pPr>
            <w:r>
              <w:rPr>
                <w:sz w:val="22"/>
                <w:szCs w:val="22"/>
              </w:rPr>
              <w:t>3</w:t>
            </w:r>
          </w:p>
        </w:tc>
        <w:tc>
          <w:tcPr>
            <w:tcW w:w="1080" w:type="dxa"/>
            <w:tcBorders>
              <w:top w:val="nil"/>
              <w:left w:val="nil"/>
              <w:bottom w:val="single" w:sz="4" w:space="0" w:color="auto"/>
              <w:right w:val="single" w:sz="4" w:space="0" w:color="auto"/>
            </w:tcBorders>
            <w:shd w:val="clear" w:color="auto" w:fill="auto"/>
            <w:noWrap/>
            <w:vAlign w:val="center"/>
            <w:hideMark/>
          </w:tcPr>
          <w:p w14:paraId="3737D2AF" w14:textId="77777777" w:rsidR="00193CD6" w:rsidRDefault="00193CD6">
            <w:pPr>
              <w:jc w:val="center"/>
              <w:rPr>
                <w:sz w:val="22"/>
                <w:szCs w:val="22"/>
              </w:rPr>
            </w:pPr>
            <w:r>
              <w:rPr>
                <w:sz w:val="22"/>
                <w:szCs w:val="22"/>
              </w:rPr>
              <w:t>8208013</w:t>
            </w:r>
          </w:p>
        </w:tc>
        <w:tc>
          <w:tcPr>
            <w:tcW w:w="3380" w:type="dxa"/>
            <w:tcBorders>
              <w:top w:val="nil"/>
              <w:left w:val="nil"/>
              <w:bottom w:val="single" w:sz="4" w:space="0" w:color="auto"/>
              <w:right w:val="single" w:sz="4" w:space="0" w:color="auto"/>
            </w:tcBorders>
            <w:shd w:val="clear" w:color="auto" w:fill="auto"/>
            <w:vAlign w:val="center"/>
            <w:hideMark/>
          </w:tcPr>
          <w:p w14:paraId="739A473B" w14:textId="77777777" w:rsidR="00193CD6" w:rsidRDefault="00193CD6">
            <w:pPr>
              <w:rPr>
                <w:sz w:val="22"/>
                <w:szCs w:val="22"/>
              </w:rPr>
            </w:pPr>
            <w:r>
              <w:rPr>
                <w:sz w:val="22"/>
                <w:szCs w:val="22"/>
              </w:rPr>
              <w:t>Kiểm toán tài chính</w:t>
            </w:r>
          </w:p>
        </w:tc>
        <w:tc>
          <w:tcPr>
            <w:tcW w:w="520" w:type="dxa"/>
            <w:tcBorders>
              <w:top w:val="nil"/>
              <w:left w:val="nil"/>
              <w:bottom w:val="single" w:sz="4" w:space="0" w:color="auto"/>
              <w:right w:val="single" w:sz="4" w:space="0" w:color="auto"/>
            </w:tcBorders>
            <w:shd w:val="clear" w:color="auto" w:fill="auto"/>
            <w:noWrap/>
            <w:vAlign w:val="center"/>
            <w:hideMark/>
          </w:tcPr>
          <w:p w14:paraId="00ABA377" w14:textId="77777777" w:rsidR="00193CD6" w:rsidRDefault="00193CD6">
            <w:pPr>
              <w:jc w:val="center"/>
              <w:rPr>
                <w:sz w:val="22"/>
                <w:szCs w:val="22"/>
              </w:rPr>
            </w:pPr>
            <w:r>
              <w:rPr>
                <w:sz w:val="22"/>
                <w:szCs w:val="22"/>
              </w:rPr>
              <w:t>2</w:t>
            </w:r>
          </w:p>
        </w:tc>
        <w:tc>
          <w:tcPr>
            <w:tcW w:w="820" w:type="dxa"/>
            <w:tcBorders>
              <w:top w:val="nil"/>
              <w:left w:val="nil"/>
              <w:bottom w:val="single" w:sz="4" w:space="0" w:color="auto"/>
              <w:right w:val="single" w:sz="4" w:space="0" w:color="auto"/>
            </w:tcBorders>
            <w:shd w:val="clear" w:color="auto" w:fill="auto"/>
            <w:noWrap/>
            <w:vAlign w:val="center"/>
            <w:hideMark/>
          </w:tcPr>
          <w:p w14:paraId="53AAB79D" w14:textId="77777777" w:rsidR="00193CD6" w:rsidRDefault="00193CD6">
            <w:pPr>
              <w:jc w:val="center"/>
              <w:rPr>
                <w:sz w:val="22"/>
                <w:szCs w:val="22"/>
              </w:rPr>
            </w:pPr>
            <w:r>
              <w:rPr>
                <w:sz w:val="22"/>
                <w:szCs w:val="22"/>
              </w:rPr>
              <w:t>2</w:t>
            </w:r>
          </w:p>
        </w:tc>
        <w:tc>
          <w:tcPr>
            <w:tcW w:w="820" w:type="dxa"/>
            <w:tcBorders>
              <w:top w:val="nil"/>
              <w:left w:val="nil"/>
              <w:bottom w:val="single" w:sz="4" w:space="0" w:color="auto"/>
              <w:right w:val="single" w:sz="4" w:space="0" w:color="auto"/>
            </w:tcBorders>
            <w:shd w:val="clear" w:color="auto" w:fill="auto"/>
            <w:noWrap/>
            <w:vAlign w:val="center"/>
            <w:hideMark/>
          </w:tcPr>
          <w:p w14:paraId="5752E265" w14:textId="77777777" w:rsidR="00193CD6" w:rsidRDefault="00193CD6">
            <w:pPr>
              <w:jc w:val="center"/>
              <w:rPr>
                <w:sz w:val="22"/>
                <w:szCs w:val="22"/>
              </w:rPr>
            </w:pPr>
            <w:r>
              <w:rPr>
                <w:sz w:val="22"/>
                <w:szCs w:val="22"/>
              </w:rPr>
              <w:t>2</w:t>
            </w:r>
          </w:p>
        </w:tc>
        <w:tc>
          <w:tcPr>
            <w:tcW w:w="820" w:type="dxa"/>
            <w:tcBorders>
              <w:top w:val="nil"/>
              <w:left w:val="nil"/>
              <w:bottom w:val="single" w:sz="4" w:space="0" w:color="auto"/>
              <w:right w:val="single" w:sz="4" w:space="0" w:color="auto"/>
            </w:tcBorders>
            <w:shd w:val="clear" w:color="auto" w:fill="auto"/>
            <w:noWrap/>
            <w:vAlign w:val="center"/>
            <w:hideMark/>
          </w:tcPr>
          <w:p w14:paraId="21C41243" w14:textId="77777777" w:rsidR="00193CD6" w:rsidRDefault="00193CD6">
            <w:pPr>
              <w:jc w:val="center"/>
              <w:rPr>
                <w:sz w:val="22"/>
                <w:szCs w:val="22"/>
              </w:rPr>
            </w:pPr>
            <w:r>
              <w:rPr>
                <w:sz w:val="22"/>
                <w:szCs w:val="22"/>
              </w:rPr>
              <w:t>2</w:t>
            </w:r>
          </w:p>
        </w:tc>
      </w:tr>
      <w:tr w:rsidR="00193CD6" w14:paraId="10FFDE98" w14:textId="77777777" w:rsidTr="00193CD6">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073711E4" w14:textId="77777777" w:rsidR="00193CD6" w:rsidRDefault="00193CD6">
            <w:pPr>
              <w:jc w:val="center"/>
              <w:rPr>
                <w:sz w:val="22"/>
                <w:szCs w:val="22"/>
              </w:rPr>
            </w:pPr>
            <w:r>
              <w:rPr>
                <w:sz w:val="22"/>
                <w:szCs w:val="22"/>
              </w:rPr>
              <w:t>20</w:t>
            </w:r>
          </w:p>
        </w:tc>
        <w:tc>
          <w:tcPr>
            <w:tcW w:w="560" w:type="dxa"/>
            <w:tcBorders>
              <w:top w:val="nil"/>
              <w:left w:val="nil"/>
              <w:bottom w:val="single" w:sz="4" w:space="0" w:color="auto"/>
              <w:right w:val="single" w:sz="4" w:space="0" w:color="auto"/>
            </w:tcBorders>
            <w:shd w:val="clear" w:color="auto" w:fill="auto"/>
            <w:noWrap/>
            <w:vAlign w:val="center"/>
            <w:hideMark/>
          </w:tcPr>
          <w:p w14:paraId="66B610B2" w14:textId="77777777" w:rsidR="00193CD6" w:rsidRDefault="00193CD6">
            <w:pPr>
              <w:jc w:val="center"/>
              <w:rPr>
                <w:sz w:val="22"/>
                <w:szCs w:val="22"/>
              </w:rPr>
            </w:pPr>
            <w:r>
              <w:rPr>
                <w:sz w:val="22"/>
                <w:szCs w:val="22"/>
              </w:rPr>
              <w:t>2</w:t>
            </w:r>
          </w:p>
        </w:tc>
        <w:tc>
          <w:tcPr>
            <w:tcW w:w="600" w:type="dxa"/>
            <w:tcBorders>
              <w:top w:val="nil"/>
              <w:left w:val="nil"/>
              <w:bottom w:val="single" w:sz="4" w:space="0" w:color="auto"/>
              <w:right w:val="single" w:sz="4" w:space="0" w:color="auto"/>
            </w:tcBorders>
            <w:shd w:val="clear" w:color="auto" w:fill="auto"/>
            <w:noWrap/>
            <w:vAlign w:val="center"/>
            <w:hideMark/>
          </w:tcPr>
          <w:p w14:paraId="71AB77B2" w14:textId="77777777" w:rsidR="00193CD6" w:rsidRDefault="00193CD6">
            <w:pPr>
              <w:jc w:val="center"/>
              <w:rPr>
                <w:sz w:val="22"/>
                <w:szCs w:val="22"/>
              </w:rPr>
            </w:pPr>
            <w:r>
              <w:rPr>
                <w:sz w:val="22"/>
                <w:szCs w:val="22"/>
              </w:rPr>
              <w:t>3</w:t>
            </w:r>
          </w:p>
        </w:tc>
        <w:tc>
          <w:tcPr>
            <w:tcW w:w="1080" w:type="dxa"/>
            <w:tcBorders>
              <w:top w:val="nil"/>
              <w:left w:val="nil"/>
              <w:bottom w:val="single" w:sz="4" w:space="0" w:color="auto"/>
              <w:right w:val="single" w:sz="4" w:space="0" w:color="auto"/>
            </w:tcBorders>
            <w:shd w:val="clear" w:color="auto" w:fill="auto"/>
            <w:noWrap/>
            <w:vAlign w:val="center"/>
            <w:hideMark/>
          </w:tcPr>
          <w:p w14:paraId="5A1BCB3E" w14:textId="77777777" w:rsidR="00193CD6" w:rsidRDefault="00193CD6">
            <w:pPr>
              <w:jc w:val="center"/>
              <w:rPr>
                <w:sz w:val="22"/>
                <w:szCs w:val="22"/>
              </w:rPr>
            </w:pPr>
            <w:r>
              <w:rPr>
                <w:sz w:val="22"/>
                <w:szCs w:val="22"/>
              </w:rPr>
              <w:t>8208301</w:t>
            </w:r>
          </w:p>
        </w:tc>
        <w:tc>
          <w:tcPr>
            <w:tcW w:w="3380" w:type="dxa"/>
            <w:tcBorders>
              <w:top w:val="nil"/>
              <w:left w:val="nil"/>
              <w:bottom w:val="single" w:sz="4" w:space="0" w:color="auto"/>
              <w:right w:val="single" w:sz="4" w:space="0" w:color="auto"/>
            </w:tcBorders>
            <w:shd w:val="clear" w:color="auto" w:fill="auto"/>
            <w:vAlign w:val="center"/>
            <w:hideMark/>
          </w:tcPr>
          <w:p w14:paraId="7750F2CB" w14:textId="77777777" w:rsidR="00193CD6" w:rsidRDefault="00193CD6">
            <w:pPr>
              <w:rPr>
                <w:sz w:val="22"/>
                <w:szCs w:val="22"/>
              </w:rPr>
            </w:pPr>
            <w:r>
              <w:rPr>
                <w:sz w:val="22"/>
                <w:szCs w:val="22"/>
              </w:rPr>
              <w:t>Phân tích hoạt động kinh doanh</w:t>
            </w:r>
          </w:p>
        </w:tc>
        <w:tc>
          <w:tcPr>
            <w:tcW w:w="520" w:type="dxa"/>
            <w:tcBorders>
              <w:top w:val="nil"/>
              <w:left w:val="nil"/>
              <w:bottom w:val="single" w:sz="4" w:space="0" w:color="auto"/>
              <w:right w:val="single" w:sz="4" w:space="0" w:color="auto"/>
            </w:tcBorders>
            <w:shd w:val="clear" w:color="auto" w:fill="auto"/>
            <w:noWrap/>
            <w:vAlign w:val="center"/>
            <w:hideMark/>
          </w:tcPr>
          <w:p w14:paraId="777F5DD0" w14:textId="77777777" w:rsidR="00193CD6" w:rsidRDefault="00193CD6">
            <w:pPr>
              <w:jc w:val="center"/>
              <w:rPr>
                <w:sz w:val="22"/>
                <w:szCs w:val="22"/>
              </w:rPr>
            </w:pPr>
            <w:r>
              <w:rPr>
                <w:sz w:val="22"/>
                <w:szCs w:val="22"/>
              </w:rPr>
              <w:t>3</w:t>
            </w:r>
          </w:p>
        </w:tc>
        <w:tc>
          <w:tcPr>
            <w:tcW w:w="820" w:type="dxa"/>
            <w:tcBorders>
              <w:top w:val="nil"/>
              <w:left w:val="nil"/>
              <w:bottom w:val="single" w:sz="4" w:space="0" w:color="auto"/>
              <w:right w:val="single" w:sz="4" w:space="0" w:color="auto"/>
            </w:tcBorders>
            <w:shd w:val="clear" w:color="auto" w:fill="auto"/>
            <w:noWrap/>
            <w:vAlign w:val="center"/>
            <w:hideMark/>
          </w:tcPr>
          <w:p w14:paraId="6C3EEF5E" w14:textId="77777777" w:rsidR="00193CD6" w:rsidRDefault="00193CD6">
            <w:pPr>
              <w:jc w:val="center"/>
              <w:rPr>
                <w:sz w:val="22"/>
                <w:szCs w:val="22"/>
              </w:rPr>
            </w:pPr>
            <w:r>
              <w:rPr>
                <w:sz w:val="22"/>
                <w:szCs w:val="22"/>
              </w:rPr>
              <w:t>3</w:t>
            </w:r>
          </w:p>
        </w:tc>
        <w:tc>
          <w:tcPr>
            <w:tcW w:w="820" w:type="dxa"/>
            <w:tcBorders>
              <w:top w:val="nil"/>
              <w:left w:val="nil"/>
              <w:bottom w:val="single" w:sz="4" w:space="0" w:color="auto"/>
              <w:right w:val="single" w:sz="4" w:space="0" w:color="auto"/>
            </w:tcBorders>
            <w:shd w:val="clear" w:color="auto" w:fill="auto"/>
            <w:noWrap/>
            <w:vAlign w:val="center"/>
            <w:hideMark/>
          </w:tcPr>
          <w:p w14:paraId="4571DE43" w14:textId="77777777" w:rsidR="00193CD6" w:rsidRDefault="00193CD6">
            <w:pPr>
              <w:jc w:val="center"/>
              <w:rPr>
                <w:sz w:val="22"/>
                <w:szCs w:val="22"/>
              </w:rPr>
            </w:pPr>
            <w:r>
              <w:rPr>
                <w:sz w:val="22"/>
                <w:szCs w:val="22"/>
              </w:rPr>
              <w:t>3</w:t>
            </w:r>
          </w:p>
        </w:tc>
        <w:tc>
          <w:tcPr>
            <w:tcW w:w="820" w:type="dxa"/>
            <w:tcBorders>
              <w:top w:val="nil"/>
              <w:left w:val="nil"/>
              <w:bottom w:val="single" w:sz="4" w:space="0" w:color="auto"/>
              <w:right w:val="single" w:sz="4" w:space="0" w:color="auto"/>
            </w:tcBorders>
            <w:shd w:val="clear" w:color="auto" w:fill="auto"/>
            <w:noWrap/>
            <w:vAlign w:val="center"/>
            <w:hideMark/>
          </w:tcPr>
          <w:p w14:paraId="3C688695" w14:textId="77777777" w:rsidR="00193CD6" w:rsidRDefault="00193CD6">
            <w:pPr>
              <w:jc w:val="center"/>
              <w:rPr>
                <w:sz w:val="22"/>
                <w:szCs w:val="22"/>
              </w:rPr>
            </w:pPr>
            <w:r>
              <w:rPr>
                <w:sz w:val="22"/>
                <w:szCs w:val="22"/>
              </w:rPr>
              <w:t>3</w:t>
            </w:r>
          </w:p>
        </w:tc>
      </w:tr>
      <w:tr w:rsidR="00193CD6" w14:paraId="71B90679" w14:textId="77777777" w:rsidTr="00193CD6">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430B263D" w14:textId="77777777" w:rsidR="00193CD6" w:rsidRDefault="00193CD6">
            <w:pPr>
              <w:jc w:val="center"/>
              <w:rPr>
                <w:sz w:val="22"/>
                <w:szCs w:val="22"/>
              </w:rPr>
            </w:pPr>
            <w:r>
              <w:rPr>
                <w:sz w:val="22"/>
                <w:szCs w:val="22"/>
              </w:rPr>
              <w:t>21</w:t>
            </w:r>
          </w:p>
        </w:tc>
        <w:tc>
          <w:tcPr>
            <w:tcW w:w="560" w:type="dxa"/>
            <w:tcBorders>
              <w:top w:val="nil"/>
              <w:left w:val="nil"/>
              <w:bottom w:val="single" w:sz="4" w:space="0" w:color="auto"/>
              <w:right w:val="single" w:sz="4" w:space="0" w:color="auto"/>
            </w:tcBorders>
            <w:shd w:val="clear" w:color="auto" w:fill="auto"/>
            <w:noWrap/>
            <w:vAlign w:val="center"/>
            <w:hideMark/>
          </w:tcPr>
          <w:p w14:paraId="1DC6D4C5" w14:textId="77777777" w:rsidR="00193CD6" w:rsidRDefault="00193CD6">
            <w:pPr>
              <w:jc w:val="center"/>
              <w:rPr>
                <w:sz w:val="22"/>
                <w:szCs w:val="22"/>
              </w:rPr>
            </w:pPr>
            <w:r>
              <w:rPr>
                <w:sz w:val="22"/>
                <w:szCs w:val="22"/>
              </w:rPr>
              <w:t>2</w:t>
            </w:r>
          </w:p>
        </w:tc>
        <w:tc>
          <w:tcPr>
            <w:tcW w:w="600" w:type="dxa"/>
            <w:tcBorders>
              <w:top w:val="nil"/>
              <w:left w:val="nil"/>
              <w:bottom w:val="single" w:sz="4" w:space="0" w:color="auto"/>
              <w:right w:val="single" w:sz="4" w:space="0" w:color="auto"/>
            </w:tcBorders>
            <w:shd w:val="clear" w:color="auto" w:fill="auto"/>
            <w:noWrap/>
            <w:vAlign w:val="center"/>
            <w:hideMark/>
          </w:tcPr>
          <w:p w14:paraId="6FDD3E8A" w14:textId="77777777" w:rsidR="00193CD6" w:rsidRDefault="00193CD6">
            <w:pPr>
              <w:jc w:val="center"/>
              <w:rPr>
                <w:sz w:val="22"/>
                <w:szCs w:val="22"/>
              </w:rPr>
            </w:pPr>
            <w:r>
              <w:rPr>
                <w:sz w:val="22"/>
                <w:szCs w:val="22"/>
              </w:rPr>
              <w:t>3</w:t>
            </w:r>
          </w:p>
        </w:tc>
        <w:tc>
          <w:tcPr>
            <w:tcW w:w="1080" w:type="dxa"/>
            <w:tcBorders>
              <w:top w:val="nil"/>
              <w:left w:val="nil"/>
              <w:bottom w:val="single" w:sz="4" w:space="0" w:color="auto"/>
              <w:right w:val="single" w:sz="4" w:space="0" w:color="auto"/>
            </w:tcBorders>
            <w:shd w:val="clear" w:color="auto" w:fill="auto"/>
            <w:noWrap/>
            <w:vAlign w:val="center"/>
            <w:hideMark/>
          </w:tcPr>
          <w:p w14:paraId="15B51E16" w14:textId="77777777" w:rsidR="00193CD6" w:rsidRDefault="00193CD6">
            <w:pPr>
              <w:jc w:val="center"/>
              <w:rPr>
                <w:sz w:val="22"/>
                <w:szCs w:val="22"/>
              </w:rPr>
            </w:pPr>
            <w:r>
              <w:rPr>
                <w:sz w:val="22"/>
                <w:szCs w:val="22"/>
              </w:rPr>
              <w:t>8207022</w:t>
            </w:r>
          </w:p>
        </w:tc>
        <w:tc>
          <w:tcPr>
            <w:tcW w:w="3380" w:type="dxa"/>
            <w:tcBorders>
              <w:top w:val="nil"/>
              <w:left w:val="nil"/>
              <w:bottom w:val="single" w:sz="4" w:space="0" w:color="auto"/>
              <w:right w:val="single" w:sz="4" w:space="0" w:color="auto"/>
            </w:tcBorders>
            <w:shd w:val="clear" w:color="auto" w:fill="auto"/>
            <w:vAlign w:val="center"/>
            <w:hideMark/>
          </w:tcPr>
          <w:p w14:paraId="604FDF79" w14:textId="77777777" w:rsidR="00193CD6" w:rsidRDefault="00193CD6">
            <w:pPr>
              <w:rPr>
                <w:sz w:val="22"/>
                <w:szCs w:val="22"/>
              </w:rPr>
            </w:pPr>
            <w:r>
              <w:rPr>
                <w:sz w:val="22"/>
                <w:szCs w:val="22"/>
              </w:rPr>
              <w:t>Quản lý nhân lực</w:t>
            </w:r>
          </w:p>
        </w:tc>
        <w:tc>
          <w:tcPr>
            <w:tcW w:w="520" w:type="dxa"/>
            <w:tcBorders>
              <w:top w:val="nil"/>
              <w:left w:val="nil"/>
              <w:bottom w:val="single" w:sz="4" w:space="0" w:color="auto"/>
              <w:right w:val="single" w:sz="4" w:space="0" w:color="auto"/>
            </w:tcBorders>
            <w:shd w:val="clear" w:color="auto" w:fill="auto"/>
            <w:noWrap/>
            <w:vAlign w:val="center"/>
            <w:hideMark/>
          </w:tcPr>
          <w:p w14:paraId="733D089C" w14:textId="77777777" w:rsidR="00193CD6" w:rsidRDefault="00193CD6">
            <w:pPr>
              <w:jc w:val="center"/>
              <w:rPr>
                <w:sz w:val="22"/>
                <w:szCs w:val="22"/>
              </w:rPr>
            </w:pPr>
            <w:r>
              <w:rPr>
                <w:sz w:val="22"/>
                <w:szCs w:val="22"/>
              </w:rPr>
              <w:t>3</w:t>
            </w:r>
          </w:p>
        </w:tc>
        <w:tc>
          <w:tcPr>
            <w:tcW w:w="820" w:type="dxa"/>
            <w:tcBorders>
              <w:top w:val="nil"/>
              <w:left w:val="nil"/>
              <w:bottom w:val="single" w:sz="4" w:space="0" w:color="auto"/>
              <w:right w:val="single" w:sz="4" w:space="0" w:color="auto"/>
            </w:tcBorders>
            <w:shd w:val="clear" w:color="auto" w:fill="auto"/>
            <w:noWrap/>
            <w:vAlign w:val="center"/>
            <w:hideMark/>
          </w:tcPr>
          <w:p w14:paraId="078038D8" w14:textId="77777777" w:rsidR="00193CD6" w:rsidRDefault="00193CD6">
            <w:pPr>
              <w:rPr>
                <w:sz w:val="22"/>
                <w:szCs w:val="22"/>
              </w:rPr>
            </w:pPr>
            <w:r>
              <w:rPr>
                <w:sz w:val="22"/>
                <w:szCs w:val="22"/>
              </w:rPr>
              <w:t> </w:t>
            </w:r>
          </w:p>
        </w:tc>
        <w:tc>
          <w:tcPr>
            <w:tcW w:w="820" w:type="dxa"/>
            <w:tcBorders>
              <w:top w:val="nil"/>
              <w:left w:val="nil"/>
              <w:bottom w:val="single" w:sz="4" w:space="0" w:color="auto"/>
              <w:right w:val="single" w:sz="4" w:space="0" w:color="auto"/>
            </w:tcBorders>
            <w:shd w:val="clear" w:color="auto" w:fill="auto"/>
            <w:noWrap/>
            <w:vAlign w:val="center"/>
            <w:hideMark/>
          </w:tcPr>
          <w:p w14:paraId="5D1166CC" w14:textId="77777777" w:rsidR="00193CD6" w:rsidRDefault="00193CD6">
            <w:pPr>
              <w:rPr>
                <w:sz w:val="22"/>
                <w:szCs w:val="22"/>
              </w:rPr>
            </w:pPr>
            <w:r>
              <w:rPr>
                <w:sz w:val="22"/>
                <w:szCs w:val="22"/>
              </w:rPr>
              <w:t> </w:t>
            </w:r>
          </w:p>
        </w:tc>
        <w:tc>
          <w:tcPr>
            <w:tcW w:w="820" w:type="dxa"/>
            <w:tcBorders>
              <w:top w:val="nil"/>
              <w:left w:val="nil"/>
              <w:bottom w:val="single" w:sz="4" w:space="0" w:color="auto"/>
              <w:right w:val="single" w:sz="4" w:space="0" w:color="auto"/>
            </w:tcBorders>
            <w:shd w:val="clear" w:color="auto" w:fill="auto"/>
            <w:noWrap/>
            <w:vAlign w:val="center"/>
            <w:hideMark/>
          </w:tcPr>
          <w:p w14:paraId="7FA18004" w14:textId="77777777" w:rsidR="00193CD6" w:rsidRDefault="00193CD6">
            <w:pPr>
              <w:jc w:val="center"/>
              <w:rPr>
                <w:sz w:val="22"/>
                <w:szCs w:val="22"/>
              </w:rPr>
            </w:pPr>
            <w:r>
              <w:rPr>
                <w:sz w:val="22"/>
                <w:szCs w:val="22"/>
              </w:rPr>
              <w:t>3</w:t>
            </w:r>
          </w:p>
        </w:tc>
      </w:tr>
      <w:tr w:rsidR="00193CD6" w14:paraId="07B279C2" w14:textId="77777777" w:rsidTr="00193CD6">
        <w:trPr>
          <w:trHeight w:val="6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623A34E2" w14:textId="77777777" w:rsidR="00193CD6" w:rsidRDefault="00193CD6">
            <w:pPr>
              <w:jc w:val="center"/>
              <w:rPr>
                <w:sz w:val="22"/>
                <w:szCs w:val="22"/>
              </w:rPr>
            </w:pPr>
            <w:r>
              <w:rPr>
                <w:sz w:val="22"/>
                <w:szCs w:val="22"/>
              </w:rPr>
              <w:t>22</w:t>
            </w:r>
          </w:p>
        </w:tc>
        <w:tc>
          <w:tcPr>
            <w:tcW w:w="560" w:type="dxa"/>
            <w:tcBorders>
              <w:top w:val="nil"/>
              <w:left w:val="nil"/>
              <w:bottom w:val="single" w:sz="4" w:space="0" w:color="auto"/>
              <w:right w:val="single" w:sz="4" w:space="0" w:color="auto"/>
            </w:tcBorders>
            <w:shd w:val="clear" w:color="auto" w:fill="auto"/>
            <w:noWrap/>
            <w:vAlign w:val="center"/>
            <w:hideMark/>
          </w:tcPr>
          <w:p w14:paraId="6E0BB5B7" w14:textId="77777777" w:rsidR="00193CD6" w:rsidRDefault="00193CD6">
            <w:pPr>
              <w:jc w:val="center"/>
              <w:rPr>
                <w:sz w:val="22"/>
                <w:szCs w:val="22"/>
              </w:rPr>
            </w:pPr>
            <w:r>
              <w:rPr>
                <w:sz w:val="22"/>
                <w:szCs w:val="22"/>
              </w:rPr>
              <w:t>2</w:t>
            </w:r>
          </w:p>
        </w:tc>
        <w:tc>
          <w:tcPr>
            <w:tcW w:w="600" w:type="dxa"/>
            <w:tcBorders>
              <w:top w:val="nil"/>
              <w:left w:val="nil"/>
              <w:bottom w:val="single" w:sz="4" w:space="0" w:color="auto"/>
              <w:right w:val="single" w:sz="4" w:space="0" w:color="auto"/>
            </w:tcBorders>
            <w:shd w:val="clear" w:color="auto" w:fill="auto"/>
            <w:noWrap/>
            <w:vAlign w:val="center"/>
            <w:hideMark/>
          </w:tcPr>
          <w:p w14:paraId="524711BC" w14:textId="77777777" w:rsidR="00193CD6" w:rsidRDefault="00193CD6">
            <w:pPr>
              <w:jc w:val="center"/>
              <w:rPr>
                <w:sz w:val="22"/>
                <w:szCs w:val="22"/>
              </w:rPr>
            </w:pPr>
            <w:r>
              <w:rPr>
                <w:sz w:val="22"/>
                <w:szCs w:val="22"/>
              </w:rPr>
              <w:t>3</w:t>
            </w:r>
          </w:p>
        </w:tc>
        <w:tc>
          <w:tcPr>
            <w:tcW w:w="1080" w:type="dxa"/>
            <w:tcBorders>
              <w:top w:val="nil"/>
              <w:left w:val="nil"/>
              <w:bottom w:val="single" w:sz="4" w:space="0" w:color="auto"/>
              <w:right w:val="single" w:sz="4" w:space="0" w:color="auto"/>
            </w:tcBorders>
            <w:shd w:val="clear" w:color="auto" w:fill="auto"/>
            <w:noWrap/>
            <w:vAlign w:val="center"/>
            <w:hideMark/>
          </w:tcPr>
          <w:p w14:paraId="0B8034A3" w14:textId="77777777" w:rsidR="00193CD6" w:rsidRDefault="00193CD6">
            <w:pPr>
              <w:jc w:val="center"/>
              <w:rPr>
                <w:sz w:val="22"/>
                <w:szCs w:val="22"/>
              </w:rPr>
            </w:pPr>
            <w:r>
              <w:rPr>
                <w:sz w:val="22"/>
                <w:szCs w:val="22"/>
              </w:rPr>
              <w:t>8208039</w:t>
            </w:r>
          </w:p>
        </w:tc>
        <w:tc>
          <w:tcPr>
            <w:tcW w:w="3380" w:type="dxa"/>
            <w:tcBorders>
              <w:top w:val="nil"/>
              <w:left w:val="nil"/>
              <w:bottom w:val="single" w:sz="4" w:space="0" w:color="auto"/>
              <w:right w:val="single" w:sz="4" w:space="0" w:color="auto"/>
            </w:tcBorders>
            <w:shd w:val="clear" w:color="auto" w:fill="auto"/>
            <w:vAlign w:val="center"/>
            <w:hideMark/>
          </w:tcPr>
          <w:p w14:paraId="507014CD" w14:textId="77777777" w:rsidR="00193CD6" w:rsidRDefault="00193CD6">
            <w:pPr>
              <w:rPr>
                <w:sz w:val="22"/>
                <w:szCs w:val="22"/>
              </w:rPr>
            </w:pPr>
            <w:r>
              <w:rPr>
                <w:sz w:val="22"/>
                <w:szCs w:val="22"/>
              </w:rPr>
              <w:t>Tổ chức công tác kế toán trong doanh nghiệp</w:t>
            </w:r>
          </w:p>
        </w:tc>
        <w:tc>
          <w:tcPr>
            <w:tcW w:w="520" w:type="dxa"/>
            <w:tcBorders>
              <w:top w:val="nil"/>
              <w:left w:val="nil"/>
              <w:bottom w:val="single" w:sz="4" w:space="0" w:color="auto"/>
              <w:right w:val="single" w:sz="4" w:space="0" w:color="auto"/>
            </w:tcBorders>
            <w:shd w:val="clear" w:color="auto" w:fill="auto"/>
            <w:noWrap/>
            <w:vAlign w:val="center"/>
            <w:hideMark/>
          </w:tcPr>
          <w:p w14:paraId="76DAD02A" w14:textId="77777777" w:rsidR="00193CD6" w:rsidRDefault="00193CD6">
            <w:pPr>
              <w:jc w:val="center"/>
              <w:rPr>
                <w:sz w:val="22"/>
                <w:szCs w:val="22"/>
              </w:rPr>
            </w:pPr>
            <w:r>
              <w:rPr>
                <w:sz w:val="22"/>
                <w:szCs w:val="22"/>
              </w:rPr>
              <w:t>3</w:t>
            </w:r>
          </w:p>
        </w:tc>
        <w:tc>
          <w:tcPr>
            <w:tcW w:w="820" w:type="dxa"/>
            <w:tcBorders>
              <w:top w:val="nil"/>
              <w:left w:val="nil"/>
              <w:bottom w:val="single" w:sz="4" w:space="0" w:color="auto"/>
              <w:right w:val="single" w:sz="4" w:space="0" w:color="auto"/>
            </w:tcBorders>
            <w:shd w:val="clear" w:color="auto" w:fill="auto"/>
            <w:noWrap/>
            <w:vAlign w:val="center"/>
            <w:hideMark/>
          </w:tcPr>
          <w:p w14:paraId="4370D757" w14:textId="77777777" w:rsidR="00193CD6" w:rsidRDefault="00193CD6">
            <w:pPr>
              <w:jc w:val="center"/>
              <w:rPr>
                <w:sz w:val="22"/>
                <w:szCs w:val="22"/>
              </w:rPr>
            </w:pPr>
            <w:r>
              <w:rPr>
                <w:sz w:val="22"/>
                <w:szCs w:val="22"/>
              </w:rPr>
              <w:t>3</w:t>
            </w:r>
          </w:p>
        </w:tc>
        <w:tc>
          <w:tcPr>
            <w:tcW w:w="820" w:type="dxa"/>
            <w:tcBorders>
              <w:top w:val="nil"/>
              <w:left w:val="nil"/>
              <w:bottom w:val="single" w:sz="4" w:space="0" w:color="auto"/>
              <w:right w:val="single" w:sz="4" w:space="0" w:color="auto"/>
            </w:tcBorders>
            <w:shd w:val="clear" w:color="auto" w:fill="auto"/>
            <w:noWrap/>
            <w:vAlign w:val="center"/>
            <w:hideMark/>
          </w:tcPr>
          <w:p w14:paraId="5B01F6A7" w14:textId="77777777" w:rsidR="00193CD6" w:rsidRDefault="00193CD6">
            <w:pPr>
              <w:jc w:val="center"/>
              <w:rPr>
                <w:sz w:val="22"/>
                <w:szCs w:val="22"/>
              </w:rPr>
            </w:pPr>
            <w:r>
              <w:rPr>
                <w:sz w:val="22"/>
                <w:szCs w:val="22"/>
              </w:rPr>
              <w:t>3</w:t>
            </w:r>
          </w:p>
        </w:tc>
        <w:tc>
          <w:tcPr>
            <w:tcW w:w="820" w:type="dxa"/>
            <w:tcBorders>
              <w:top w:val="nil"/>
              <w:left w:val="nil"/>
              <w:bottom w:val="single" w:sz="4" w:space="0" w:color="auto"/>
              <w:right w:val="single" w:sz="4" w:space="0" w:color="auto"/>
            </w:tcBorders>
            <w:shd w:val="clear" w:color="auto" w:fill="auto"/>
            <w:noWrap/>
            <w:vAlign w:val="center"/>
            <w:hideMark/>
          </w:tcPr>
          <w:p w14:paraId="75603A88" w14:textId="77777777" w:rsidR="00193CD6" w:rsidRDefault="00193CD6">
            <w:pPr>
              <w:jc w:val="center"/>
              <w:rPr>
                <w:sz w:val="22"/>
                <w:szCs w:val="22"/>
              </w:rPr>
            </w:pPr>
            <w:r>
              <w:rPr>
                <w:sz w:val="22"/>
                <w:szCs w:val="22"/>
              </w:rPr>
              <w:t>3</w:t>
            </w:r>
          </w:p>
        </w:tc>
      </w:tr>
      <w:tr w:rsidR="00193CD6" w14:paraId="492BA8E9" w14:textId="77777777" w:rsidTr="00193CD6">
        <w:trPr>
          <w:trHeight w:val="6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64F5AED0" w14:textId="77777777" w:rsidR="00193CD6" w:rsidRDefault="00193CD6">
            <w:pPr>
              <w:jc w:val="center"/>
              <w:rPr>
                <w:sz w:val="22"/>
                <w:szCs w:val="22"/>
              </w:rPr>
            </w:pPr>
            <w:r>
              <w:rPr>
                <w:sz w:val="22"/>
                <w:szCs w:val="22"/>
              </w:rPr>
              <w:t>23</w:t>
            </w:r>
          </w:p>
        </w:tc>
        <w:tc>
          <w:tcPr>
            <w:tcW w:w="560" w:type="dxa"/>
            <w:tcBorders>
              <w:top w:val="nil"/>
              <w:left w:val="nil"/>
              <w:bottom w:val="single" w:sz="4" w:space="0" w:color="auto"/>
              <w:right w:val="single" w:sz="4" w:space="0" w:color="auto"/>
            </w:tcBorders>
            <w:shd w:val="clear" w:color="auto" w:fill="auto"/>
            <w:noWrap/>
            <w:vAlign w:val="center"/>
            <w:hideMark/>
          </w:tcPr>
          <w:p w14:paraId="40404943" w14:textId="77777777" w:rsidR="00193CD6" w:rsidRDefault="00193CD6">
            <w:pPr>
              <w:jc w:val="center"/>
              <w:rPr>
                <w:sz w:val="22"/>
                <w:szCs w:val="22"/>
              </w:rPr>
            </w:pPr>
            <w:r>
              <w:rPr>
                <w:sz w:val="22"/>
                <w:szCs w:val="22"/>
              </w:rPr>
              <w:t>2</w:t>
            </w:r>
          </w:p>
        </w:tc>
        <w:tc>
          <w:tcPr>
            <w:tcW w:w="600" w:type="dxa"/>
            <w:tcBorders>
              <w:top w:val="nil"/>
              <w:left w:val="nil"/>
              <w:bottom w:val="single" w:sz="4" w:space="0" w:color="auto"/>
              <w:right w:val="single" w:sz="4" w:space="0" w:color="auto"/>
            </w:tcBorders>
            <w:shd w:val="clear" w:color="auto" w:fill="auto"/>
            <w:noWrap/>
            <w:vAlign w:val="center"/>
            <w:hideMark/>
          </w:tcPr>
          <w:p w14:paraId="7D477829" w14:textId="77777777" w:rsidR="00193CD6" w:rsidRDefault="00193CD6">
            <w:pPr>
              <w:jc w:val="center"/>
              <w:rPr>
                <w:sz w:val="22"/>
                <w:szCs w:val="22"/>
              </w:rPr>
            </w:pPr>
            <w:r>
              <w:rPr>
                <w:sz w:val="22"/>
                <w:szCs w:val="22"/>
              </w:rPr>
              <w:t>4</w:t>
            </w:r>
          </w:p>
        </w:tc>
        <w:tc>
          <w:tcPr>
            <w:tcW w:w="1080" w:type="dxa"/>
            <w:tcBorders>
              <w:top w:val="nil"/>
              <w:left w:val="nil"/>
              <w:bottom w:val="single" w:sz="4" w:space="0" w:color="auto"/>
              <w:right w:val="single" w:sz="4" w:space="0" w:color="auto"/>
            </w:tcBorders>
            <w:shd w:val="clear" w:color="auto" w:fill="auto"/>
            <w:noWrap/>
            <w:vAlign w:val="center"/>
            <w:hideMark/>
          </w:tcPr>
          <w:p w14:paraId="39D9C185" w14:textId="77777777" w:rsidR="00193CD6" w:rsidRDefault="00193CD6">
            <w:pPr>
              <w:jc w:val="center"/>
              <w:rPr>
                <w:sz w:val="22"/>
                <w:szCs w:val="22"/>
              </w:rPr>
            </w:pPr>
            <w:r>
              <w:rPr>
                <w:sz w:val="22"/>
                <w:szCs w:val="22"/>
              </w:rPr>
              <w:t>8208047</w:t>
            </w:r>
          </w:p>
        </w:tc>
        <w:tc>
          <w:tcPr>
            <w:tcW w:w="3380" w:type="dxa"/>
            <w:tcBorders>
              <w:top w:val="nil"/>
              <w:left w:val="nil"/>
              <w:bottom w:val="single" w:sz="4" w:space="0" w:color="auto"/>
              <w:right w:val="single" w:sz="4" w:space="0" w:color="auto"/>
            </w:tcBorders>
            <w:shd w:val="clear" w:color="auto" w:fill="auto"/>
            <w:vAlign w:val="center"/>
            <w:hideMark/>
          </w:tcPr>
          <w:p w14:paraId="71E1D245" w14:textId="77777777" w:rsidR="00193CD6" w:rsidRDefault="00193CD6">
            <w:pPr>
              <w:rPr>
                <w:sz w:val="22"/>
                <w:szCs w:val="22"/>
              </w:rPr>
            </w:pPr>
            <w:r>
              <w:rPr>
                <w:sz w:val="22"/>
                <w:szCs w:val="22"/>
              </w:rPr>
              <w:t>Đạo đức nghề nghiệp kế toán - kiểm toán (*)</w:t>
            </w:r>
          </w:p>
        </w:tc>
        <w:tc>
          <w:tcPr>
            <w:tcW w:w="520" w:type="dxa"/>
            <w:tcBorders>
              <w:top w:val="nil"/>
              <w:left w:val="nil"/>
              <w:bottom w:val="single" w:sz="4" w:space="0" w:color="auto"/>
              <w:right w:val="single" w:sz="4" w:space="0" w:color="auto"/>
            </w:tcBorders>
            <w:shd w:val="clear" w:color="auto" w:fill="auto"/>
            <w:noWrap/>
            <w:vAlign w:val="center"/>
            <w:hideMark/>
          </w:tcPr>
          <w:p w14:paraId="7F4CA1CA" w14:textId="77777777" w:rsidR="00193CD6" w:rsidRDefault="00193CD6">
            <w:pPr>
              <w:jc w:val="center"/>
              <w:rPr>
                <w:sz w:val="22"/>
                <w:szCs w:val="22"/>
              </w:rPr>
            </w:pPr>
            <w:r>
              <w:rPr>
                <w:sz w:val="22"/>
                <w:szCs w:val="22"/>
              </w:rPr>
              <w:t>2</w:t>
            </w:r>
          </w:p>
        </w:tc>
        <w:tc>
          <w:tcPr>
            <w:tcW w:w="820" w:type="dxa"/>
            <w:tcBorders>
              <w:top w:val="nil"/>
              <w:left w:val="nil"/>
              <w:bottom w:val="single" w:sz="4" w:space="0" w:color="auto"/>
              <w:right w:val="single" w:sz="4" w:space="0" w:color="auto"/>
            </w:tcBorders>
            <w:shd w:val="clear" w:color="auto" w:fill="auto"/>
            <w:noWrap/>
            <w:vAlign w:val="center"/>
            <w:hideMark/>
          </w:tcPr>
          <w:p w14:paraId="39E7C4FC" w14:textId="77777777" w:rsidR="00193CD6" w:rsidRDefault="00193CD6">
            <w:pPr>
              <w:jc w:val="center"/>
              <w:rPr>
                <w:sz w:val="22"/>
                <w:szCs w:val="22"/>
              </w:rPr>
            </w:pPr>
            <w:r>
              <w:rPr>
                <w:sz w:val="22"/>
                <w:szCs w:val="22"/>
              </w:rPr>
              <w:t>2</w:t>
            </w:r>
          </w:p>
        </w:tc>
        <w:tc>
          <w:tcPr>
            <w:tcW w:w="820" w:type="dxa"/>
            <w:tcBorders>
              <w:top w:val="nil"/>
              <w:left w:val="nil"/>
              <w:bottom w:val="single" w:sz="4" w:space="0" w:color="auto"/>
              <w:right w:val="single" w:sz="4" w:space="0" w:color="auto"/>
            </w:tcBorders>
            <w:shd w:val="clear" w:color="auto" w:fill="auto"/>
            <w:noWrap/>
            <w:vAlign w:val="center"/>
            <w:hideMark/>
          </w:tcPr>
          <w:p w14:paraId="0B7CC21B" w14:textId="77777777" w:rsidR="00193CD6" w:rsidRDefault="00193CD6">
            <w:pPr>
              <w:jc w:val="center"/>
              <w:rPr>
                <w:sz w:val="22"/>
                <w:szCs w:val="22"/>
              </w:rPr>
            </w:pPr>
            <w:r>
              <w:rPr>
                <w:sz w:val="22"/>
                <w:szCs w:val="22"/>
              </w:rPr>
              <w:t>2</w:t>
            </w:r>
          </w:p>
        </w:tc>
        <w:tc>
          <w:tcPr>
            <w:tcW w:w="820" w:type="dxa"/>
            <w:tcBorders>
              <w:top w:val="nil"/>
              <w:left w:val="nil"/>
              <w:bottom w:val="single" w:sz="4" w:space="0" w:color="auto"/>
              <w:right w:val="single" w:sz="4" w:space="0" w:color="auto"/>
            </w:tcBorders>
            <w:shd w:val="clear" w:color="auto" w:fill="auto"/>
            <w:noWrap/>
            <w:vAlign w:val="center"/>
            <w:hideMark/>
          </w:tcPr>
          <w:p w14:paraId="4C2F2F05" w14:textId="77777777" w:rsidR="00193CD6" w:rsidRDefault="00193CD6">
            <w:pPr>
              <w:jc w:val="center"/>
              <w:rPr>
                <w:sz w:val="22"/>
                <w:szCs w:val="22"/>
              </w:rPr>
            </w:pPr>
            <w:r>
              <w:rPr>
                <w:sz w:val="22"/>
                <w:szCs w:val="22"/>
              </w:rPr>
              <w:t>2</w:t>
            </w:r>
          </w:p>
        </w:tc>
      </w:tr>
      <w:tr w:rsidR="00193CD6" w14:paraId="108F746C" w14:textId="77777777" w:rsidTr="00193CD6">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2AFBC12C" w14:textId="77777777" w:rsidR="00193CD6" w:rsidRDefault="00193CD6">
            <w:pPr>
              <w:jc w:val="center"/>
              <w:rPr>
                <w:sz w:val="22"/>
                <w:szCs w:val="22"/>
              </w:rPr>
            </w:pPr>
            <w:r>
              <w:rPr>
                <w:sz w:val="22"/>
                <w:szCs w:val="22"/>
              </w:rPr>
              <w:t>24</w:t>
            </w:r>
          </w:p>
        </w:tc>
        <w:tc>
          <w:tcPr>
            <w:tcW w:w="560" w:type="dxa"/>
            <w:tcBorders>
              <w:top w:val="nil"/>
              <w:left w:val="nil"/>
              <w:bottom w:val="single" w:sz="4" w:space="0" w:color="auto"/>
              <w:right w:val="single" w:sz="4" w:space="0" w:color="auto"/>
            </w:tcBorders>
            <w:shd w:val="clear" w:color="auto" w:fill="auto"/>
            <w:noWrap/>
            <w:vAlign w:val="center"/>
            <w:hideMark/>
          </w:tcPr>
          <w:p w14:paraId="172E7640" w14:textId="77777777" w:rsidR="00193CD6" w:rsidRDefault="00193CD6">
            <w:pPr>
              <w:jc w:val="center"/>
              <w:rPr>
                <w:sz w:val="22"/>
                <w:szCs w:val="22"/>
              </w:rPr>
            </w:pPr>
            <w:r>
              <w:rPr>
                <w:sz w:val="22"/>
                <w:szCs w:val="22"/>
              </w:rPr>
              <w:t>2</w:t>
            </w:r>
          </w:p>
        </w:tc>
        <w:tc>
          <w:tcPr>
            <w:tcW w:w="600" w:type="dxa"/>
            <w:tcBorders>
              <w:top w:val="nil"/>
              <w:left w:val="nil"/>
              <w:bottom w:val="single" w:sz="4" w:space="0" w:color="auto"/>
              <w:right w:val="single" w:sz="4" w:space="0" w:color="auto"/>
            </w:tcBorders>
            <w:shd w:val="clear" w:color="auto" w:fill="auto"/>
            <w:noWrap/>
            <w:vAlign w:val="center"/>
            <w:hideMark/>
          </w:tcPr>
          <w:p w14:paraId="6C7B30BE" w14:textId="77777777" w:rsidR="00193CD6" w:rsidRDefault="00193CD6">
            <w:pPr>
              <w:jc w:val="center"/>
              <w:rPr>
                <w:sz w:val="22"/>
                <w:szCs w:val="22"/>
              </w:rPr>
            </w:pPr>
            <w:r>
              <w:rPr>
                <w:sz w:val="22"/>
                <w:szCs w:val="22"/>
              </w:rPr>
              <w:t>4</w:t>
            </w:r>
          </w:p>
        </w:tc>
        <w:tc>
          <w:tcPr>
            <w:tcW w:w="1080" w:type="dxa"/>
            <w:tcBorders>
              <w:top w:val="nil"/>
              <w:left w:val="nil"/>
              <w:bottom w:val="single" w:sz="4" w:space="0" w:color="auto"/>
              <w:right w:val="single" w:sz="4" w:space="0" w:color="auto"/>
            </w:tcBorders>
            <w:shd w:val="clear" w:color="auto" w:fill="auto"/>
            <w:noWrap/>
            <w:vAlign w:val="center"/>
            <w:hideMark/>
          </w:tcPr>
          <w:p w14:paraId="4D09CB67" w14:textId="77777777" w:rsidR="00193CD6" w:rsidRDefault="00193CD6">
            <w:pPr>
              <w:jc w:val="center"/>
              <w:rPr>
                <w:sz w:val="22"/>
                <w:szCs w:val="22"/>
              </w:rPr>
            </w:pPr>
            <w:r>
              <w:rPr>
                <w:sz w:val="22"/>
                <w:szCs w:val="22"/>
              </w:rPr>
              <w:t>8208022</w:t>
            </w:r>
          </w:p>
        </w:tc>
        <w:tc>
          <w:tcPr>
            <w:tcW w:w="3380" w:type="dxa"/>
            <w:tcBorders>
              <w:top w:val="nil"/>
              <w:left w:val="nil"/>
              <w:bottom w:val="single" w:sz="4" w:space="0" w:color="auto"/>
              <w:right w:val="single" w:sz="4" w:space="0" w:color="auto"/>
            </w:tcBorders>
            <w:shd w:val="clear" w:color="auto" w:fill="auto"/>
            <w:vAlign w:val="center"/>
            <w:hideMark/>
          </w:tcPr>
          <w:p w14:paraId="0BCD1B4B" w14:textId="77777777" w:rsidR="00193CD6" w:rsidRDefault="00193CD6">
            <w:pPr>
              <w:rPr>
                <w:sz w:val="22"/>
                <w:szCs w:val="22"/>
              </w:rPr>
            </w:pPr>
            <w:r>
              <w:rPr>
                <w:sz w:val="22"/>
                <w:szCs w:val="22"/>
              </w:rPr>
              <w:t>Hệ thống thông tin kế toán</w:t>
            </w:r>
          </w:p>
        </w:tc>
        <w:tc>
          <w:tcPr>
            <w:tcW w:w="520" w:type="dxa"/>
            <w:tcBorders>
              <w:top w:val="nil"/>
              <w:left w:val="nil"/>
              <w:bottom w:val="single" w:sz="4" w:space="0" w:color="auto"/>
              <w:right w:val="single" w:sz="4" w:space="0" w:color="auto"/>
            </w:tcBorders>
            <w:shd w:val="clear" w:color="auto" w:fill="auto"/>
            <w:noWrap/>
            <w:vAlign w:val="center"/>
            <w:hideMark/>
          </w:tcPr>
          <w:p w14:paraId="569CBCCC" w14:textId="77777777" w:rsidR="00193CD6" w:rsidRDefault="00193CD6">
            <w:pPr>
              <w:jc w:val="center"/>
              <w:rPr>
                <w:sz w:val="22"/>
                <w:szCs w:val="22"/>
              </w:rPr>
            </w:pPr>
            <w:r>
              <w:rPr>
                <w:sz w:val="22"/>
                <w:szCs w:val="22"/>
              </w:rPr>
              <w:t>2</w:t>
            </w:r>
          </w:p>
        </w:tc>
        <w:tc>
          <w:tcPr>
            <w:tcW w:w="820" w:type="dxa"/>
            <w:tcBorders>
              <w:top w:val="nil"/>
              <w:left w:val="nil"/>
              <w:bottom w:val="single" w:sz="4" w:space="0" w:color="auto"/>
              <w:right w:val="single" w:sz="4" w:space="0" w:color="auto"/>
            </w:tcBorders>
            <w:shd w:val="clear" w:color="auto" w:fill="auto"/>
            <w:noWrap/>
            <w:vAlign w:val="center"/>
            <w:hideMark/>
          </w:tcPr>
          <w:p w14:paraId="5603D2EC" w14:textId="77777777" w:rsidR="00193CD6" w:rsidRDefault="00193CD6">
            <w:pPr>
              <w:rPr>
                <w:sz w:val="22"/>
                <w:szCs w:val="22"/>
              </w:rPr>
            </w:pPr>
            <w:r>
              <w:rPr>
                <w:sz w:val="22"/>
                <w:szCs w:val="22"/>
              </w:rPr>
              <w:t> </w:t>
            </w:r>
          </w:p>
        </w:tc>
        <w:tc>
          <w:tcPr>
            <w:tcW w:w="820" w:type="dxa"/>
            <w:tcBorders>
              <w:top w:val="nil"/>
              <w:left w:val="nil"/>
              <w:bottom w:val="single" w:sz="4" w:space="0" w:color="auto"/>
              <w:right w:val="single" w:sz="4" w:space="0" w:color="auto"/>
            </w:tcBorders>
            <w:shd w:val="clear" w:color="auto" w:fill="auto"/>
            <w:noWrap/>
            <w:vAlign w:val="center"/>
            <w:hideMark/>
          </w:tcPr>
          <w:p w14:paraId="6BBF8864" w14:textId="77777777" w:rsidR="00193CD6" w:rsidRDefault="00193CD6">
            <w:pPr>
              <w:rPr>
                <w:sz w:val="22"/>
                <w:szCs w:val="22"/>
              </w:rPr>
            </w:pPr>
            <w:r>
              <w:rPr>
                <w:sz w:val="22"/>
                <w:szCs w:val="22"/>
              </w:rPr>
              <w:t> </w:t>
            </w:r>
          </w:p>
        </w:tc>
        <w:tc>
          <w:tcPr>
            <w:tcW w:w="820" w:type="dxa"/>
            <w:tcBorders>
              <w:top w:val="nil"/>
              <w:left w:val="nil"/>
              <w:bottom w:val="single" w:sz="4" w:space="0" w:color="auto"/>
              <w:right w:val="single" w:sz="4" w:space="0" w:color="auto"/>
            </w:tcBorders>
            <w:shd w:val="clear" w:color="auto" w:fill="auto"/>
            <w:noWrap/>
            <w:vAlign w:val="center"/>
            <w:hideMark/>
          </w:tcPr>
          <w:p w14:paraId="2DE04A4F" w14:textId="77777777" w:rsidR="00193CD6" w:rsidRDefault="00193CD6">
            <w:pPr>
              <w:jc w:val="center"/>
              <w:rPr>
                <w:sz w:val="22"/>
                <w:szCs w:val="22"/>
              </w:rPr>
            </w:pPr>
            <w:r>
              <w:rPr>
                <w:sz w:val="22"/>
                <w:szCs w:val="22"/>
              </w:rPr>
              <w:t>2</w:t>
            </w:r>
          </w:p>
        </w:tc>
      </w:tr>
      <w:tr w:rsidR="00193CD6" w14:paraId="08ED9EF9" w14:textId="77777777" w:rsidTr="00193CD6">
        <w:trPr>
          <w:trHeight w:val="6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6A71FDCB" w14:textId="77777777" w:rsidR="00193CD6" w:rsidRDefault="00193CD6">
            <w:pPr>
              <w:jc w:val="center"/>
              <w:rPr>
                <w:sz w:val="22"/>
                <w:szCs w:val="22"/>
              </w:rPr>
            </w:pPr>
            <w:r>
              <w:rPr>
                <w:sz w:val="22"/>
                <w:szCs w:val="22"/>
              </w:rPr>
              <w:t>25</w:t>
            </w:r>
          </w:p>
        </w:tc>
        <w:tc>
          <w:tcPr>
            <w:tcW w:w="560" w:type="dxa"/>
            <w:tcBorders>
              <w:top w:val="nil"/>
              <w:left w:val="nil"/>
              <w:bottom w:val="single" w:sz="4" w:space="0" w:color="auto"/>
              <w:right w:val="single" w:sz="4" w:space="0" w:color="auto"/>
            </w:tcBorders>
            <w:shd w:val="clear" w:color="auto" w:fill="auto"/>
            <w:noWrap/>
            <w:vAlign w:val="center"/>
            <w:hideMark/>
          </w:tcPr>
          <w:p w14:paraId="3222352E" w14:textId="77777777" w:rsidR="00193CD6" w:rsidRDefault="00193CD6">
            <w:pPr>
              <w:jc w:val="center"/>
              <w:rPr>
                <w:sz w:val="22"/>
                <w:szCs w:val="22"/>
              </w:rPr>
            </w:pPr>
            <w:r>
              <w:rPr>
                <w:sz w:val="22"/>
                <w:szCs w:val="22"/>
              </w:rPr>
              <w:t>2</w:t>
            </w:r>
          </w:p>
        </w:tc>
        <w:tc>
          <w:tcPr>
            <w:tcW w:w="600" w:type="dxa"/>
            <w:tcBorders>
              <w:top w:val="nil"/>
              <w:left w:val="nil"/>
              <w:bottom w:val="single" w:sz="4" w:space="0" w:color="auto"/>
              <w:right w:val="single" w:sz="4" w:space="0" w:color="auto"/>
            </w:tcBorders>
            <w:shd w:val="clear" w:color="auto" w:fill="auto"/>
            <w:noWrap/>
            <w:vAlign w:val="center"/>
            <w:hideMark/>
          </w:tcPr>
          <w:p w14:paraId="655EF6C8" w14:textId="77777777" w:rsidR="00193CD6" w:rsidRDefault="00193CD6">
            <w:pPr>
              <w:jc w:val="center"/>
              <w:rPr>
                <w:sz w:val="22"/>
                <w:szCs w:val="22"/>
              </w:rPr>
            </w:pPr>
            <w:r>
              <w:rPr>
                <w:sz w:val="22"/>
                <w:szCs w:val="22"/>
              </w:rPr>
              <w:t>4</w:t>
            </w:r>
          </w:p>
        </w:tc>
        <w:tc>
          <w:tcPr>
            <w:tcW w:w="1080" w:type="dxa"/>
            <w:tcBorders>
              <w:top w:val="nil"/>
              <w:left w:val="nil"/>
              <w:bottom w:val="single" w:sz="4" w:space="0" w:color="auto"/>
              <w:right w:val="single" w:sz="4" w:space="0" w:color="auto"/>
            </w:tcBorders>
            <w:shd w:val="clear" w:color="auto" w:fill="auto"/>
            <w:noWrap/>
            <w:vAlign w:val="center"/>
            <w:hideMark/>
          </w:tcPr>
          <w:p w14:paraId="072E4508" w14:textId="77777777" w:rsidR="00193CD6" w:rsidRDefault="00193CD6">
            <w:pPr>
              <w:jc w:val="center"/>
              <w:rPr>
                <w:sz w:val="22"/>
                <w:szCs w:val="22"/>
              </w:rPr>
            </w:pPr>
            <w:r>
              <w:rPr>
                <w:sz w:val="22"/>
                <w:szCs w:val="22"/>
              </w:rPr>
              <w:t>8208023</w:t>
            </w:r>
          </w:p>
        </w:tc>
        <w:tc>
          <w:tcPr>
            <w:tcW w:w="3380" w:type="dxa"/>
            <w:tcBorders>
              <w:top w:val="nil"/>
              <w:left w:val="nil"/>
              <w:bottom w:val="single" w:sz="4" w:space="0" w:color="auto"/>
              <w:right w:val="single" w:sz="4" w:space="0" w:color="auto"/>
            </w:tcBorders>
            <w:shd w:val="clear" w:color="auto" w:fill="auto"/>
            <w:vAlign w:val="center"/>
            <w:hideMark/>
          </w:tcPr>
          <w:p w14:paraId="151AE660" w14:textId="77777777" w:rsidR="00193CD6" w:rsidRDefault="00193CD6">
            <w:pPr>
              <w:rPr>
                <w:sz w:val="22"/>
                <w:szCs w:val="22"/>
              </w:rPr>
            </w:pPr>
            <w:r>
              <w:rPr>
                <w:sz w:val="22"/>
                <w:szCs w:val="22"/>
              </w:rPr>
              <w:t>Kế toán các ngành kinh doanh đặc biệt</w:t>
            </w:r>
          </w:p>
        </w:tc>
        <w:tc>
          <w:tcPr>
            <w:tcW w:w="520" w:type="dxa"/>
            <w:tcBorders>
              <w:top w:val="nil"/>
              <w:left w:val="nil"/>
              <w:bottom w:val="single" w:sz="4" w:space="0" w:color="auto"/>
              <w:right w:val="single" w:sz="4" w:space="0" w:color="auto"/>
            </w:tcBorders>
            <w:shd w:val="clear" w:color="auto" w:fill="auto"/>
            <w:noWrap/>
            <w:vAlign w:val="center"/>
            <w:hideMark/>
          </w:tcPr>
          <w:p w14:paraId="4404B9A1" w14:textId="77777777" w:rsidR="00193CD6" w:rsidRDefault="00193CD6">
            <w:pPr>
              <w:jc w:val="center"/>
              <w:rPr>
                <w:sz w:val="22"/>
                <w:szCs w:val="22"/>
              </w:rPr>
            </w:pPr>
            <w:r>
              <w:rPr>
                <w:sz w:val="22"/>
                <w:szCs w:val="22"/>
              </w:rPr>
              <w:t>2</w:t>
            </w:r>
          </w:p>
        </w:tc>
        <w:tc>
          <w:tcPr>
            <w:tcW w:w="820" w:type="dxa"/>
            <w:tcBorders>
              <w:top w:val="nil"/>
              <w:left w:val="nil"/>
              <w:bottom w:val="single" w:sz="4" w:space="0" w:color="auto"/>
              <w:right w:val="single" w:sz="4" w:space="0" w:color="auto"/>
            </w:tcBorders>
            <w:shd w:val="clear" w:color="auto" w:fill="auto"/>
            <w:noWrap/>
            <w:vAlign w:val="center"/>
            <w:hideMark/>
          </w:tcPr>
          <w:p w14:paraId="04523DA4" w14:textId="77777777" w:rsidR="00193CD6" w:rsidRDefault="00193CD6">
            <w:pPr>
              <w:jc w:val="center"/>
              <w:rPr>
                <w:sz w:val="22"/>
                <w:szCs w:val="22"/>
              </w:rPr>
            </w:pPr>
            <w:r>
              <w:rPr>
                <w:sz w:val="22"/>
                <w:szCs w:val="22"/>
              </w:rPr>
              <w:t>2</w:t>
            </w:r>
          </w:p>
        </w:tc>
        <w:tc>
          <w:tcPr>
            <w:tcW w:w="820" w:type="dxa"/>
            <w:tcBorders>
              <w:top w:val="nil"/>
              <w:left w:val="nil"/>
              <w:bottom w:val="single" w:sz="4" w:space="0" w:color="auto"/>
              <w:right w:val="single" w:sz="4" w:space="0" w:color="auto"/>
            </w:tcBorders>
            <w:shd w:val="clear" w:color="auto" w:fill="auto"/>
            <w:noWrap/>
            <w:vAlign w:val="center"/>
            <w:hideMark/>
          </w:tcPr>
          <w:p w14:paraId="6213827C" w14:textId="77777777" w:rsidR="00193CD6" w:rsidRDefault="00193CD6">
            <w:pPr>
              <w:jc w:val="center"/>
              <w:rPr>
                <w:sz w:val="22"/>
                <w:szCs w:val="22"/>
              </w:rPr>
            </w:pPr>
            <w:r>
              <w:rPr>
                <w:sz w:val="22"/>
                <w:szCs w:val="22"/>
              </w:rPr>
              <w:t>2</w:t>
            </w:r>
          </w:p>
        </w:tc>
        <w:tc>
          <w:tcPr>
            <w:tcW w:w="820" w:type="dxa"/>
            <w:tcBorders>
              <w:top w:val="nil"/>
              <w:left w:val="nil"/>
              <w:bottom w:val="single" w:sz="4" w:space="0" w:color="auto"/>
              <w:right w:val="single" w:sz="4" w:space="0" w:color="auto"/>
            </w:tcBorders>
            <w:shd w:val="clear" w:color="auto" w:fill="auto"/>
            <w:noWrap/>
            <w:vAlign w:val="center"/>
            <w:hideMark/>
          </w:tcPr>
          <w:p w14:paraId="2181BAF2" w14:textId="77777777" w:rsidR="00193CD6" w:rsidRDefault="00193CD6">
            <w:pPr>
              <w:jc w:val="center"/>
              <w:rPr>
                <w:sz w:val="22"/>
                <w:szCs w:val="22"/>
              </w:rPr>
            </w:pPr>
            <w:r>
              <w:rPr>
                <w:sz w:val="22"/>
                <w:szCs w:val="22"/>
              </w:rPr>
              <w:t>2</w:t>
            </w:r>
          </w:p>
        </w:tc>
      </w:tr>
      <w:tr w:rsidR="00193CD6" w14:paraId="289EB29F" w14:textId="77777777" w:rsidTr="00193CD6">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1EF86DC2" w14:textId="77777777" w:rsidR="00193CD6" w:rsidRDefault="00193CD6">
            <w:pPr>
              <w:jc w:val="center"/>
              <w:rPr>
                <w:sz w:val="22"/>
                <w:szCs w:val="22"/>
              </w:rPr>
            </w:pPr>
            <w:r>
              <w:rPr>
                <w:sz w:val="22"/>
                <w:szCs w:val="22"/>
              </w:rPr>
              <w:t>26</w:t>
            </w:r>
          </w:p>
        </w:tc>
        <w:tc>
          <w:tcPr>
            <w:tcW w:w="560" w:type="dxa"/>
            <w:tcBorders>
              <w:top w:val="nil"/>
              <w:left w:val="nil"/>
              <w:bottom w:val="single" w:sz="4" w:space="0" w:color="auto"/>
              <w:right w:val="single" w:sz="4" w:space="0" w:color="auto"/>
            </w:tcBorders>
            <w:shd w:val="clear" w:color="auto" w:fill="auto"/>
            <w:noWrap/>
            <w:vAlign w:val="center"/>
            <w:hideMark/>
          </w:tcPr>
          <w:p w14:paraId="3B9760E7" w14:textId="77777777" w:rsidR="00193CD6" w:rsidRDefault="00193CD6">
            <w:pPr>
              <w:jc w:val="center"/>
              <w:rPr>
                <w:sz w:val="22"/>
                <w:szCs w:val="22"/>
              </w:rPr>
            </w:pPr>
            <w:r>
              <w:rPr>
                <w:sz w:val="22"/>
                <w:szCs w:val="22"/>
              </w:rPr>
              <w:t>2</w:t>
            </w:r>
          </w:p>
        </w:tc>
        <w:tc>
          <w:tcPr>
            <w:tcW w:w="600" w:type="dxa"/>
            <w:tcBorders>
              <w:top w:val="nil"/>
              <w:left w:val="nil"/>
              <w:bottom w:val="single" w:sz="4" w:space="0" w:color="auto"/>
              <w:right w:val="single" w:sz="4" w:space="0" w:color="auto"/>
            </w:tcBorders>
            <w:shd w:val="clear" w:color="auto" w:fill="auto"/>
            <w:noWrap/>
            <w:vAlign w:val="center"/>
            <w:hideMark/>
          </w:tcPr>
          <w:p w14:paraId="396D44F3" w14:textId="77777777" w:rsidR="00193CD6" w:rsidRDefault="00193CD6">
            <w:pPr>
              <w:jc w:val="center"/>
              <w:rPr>
                <w:sz w:val="22"/>
                <w:szCs w:val="22"/>
              </w:rPr>
            </w:pPr>
            <w:r>
              <w:rPr>
                <w:sz w:val="22"/>
                <w:szCs w:val="22"/>
              </w:rPr>
              <w:t>4</w:t>
            </w:r>
          </w:p>
        </w:tc>
        <w:tc>
          <w:tcPr>
            <w:tcW w:w="1080" w:type="dxa"/>
            <w:tcBorders>
              <w:top w:val="nil"/>
              <w:left w:val="nil"/>
              <w:bottom w:val="single" w:sz="4" w:space="0" w:color="auto"/>
              <w:right w:val="single" w:sz="4" w:space="0" w:color="auto"/>
            </w:tcBorders>
            <w:shd w:val="clear" w:color="auto" w:fill="auto"/>
            <w:noWrap/>
            <w:vAlign w:val="center"/>
            <w:hideMark/>
          </w:tcPr>
          <w:p w14:paraId="2FFAFF9C" w14:textId="77777777" w:rsidR="00193CD6" w:rsidRDefault="00193CD6">
            <w:pPr>
              <w:jc w:val="center"/>
              <w:rPr>
                <w:sz w:val="22"/>
                <w:szCs w:val="22"/>
              </w:rPr>
            </w:pPr>
            <w:r>
              <w:rPr>
                <w:sz w:val="22"/>
                <w:szCs w:val="22"/>
              </w:rPr>
              <w:t>8208300</w:t>
            </w:r>
          </w:p>
        </w:tc>
        <w:tc>
          <w:tcPr>
            <w:tcW w:w="3380" w:type="dxa"/>
            <w:tcBorders>
              <w:top w:val="nil"/>
              <w:left w:val="nil"/>
              <w:bottom w:val="single" w:sz="4" w:space="0" w:color="auto"/>
              <w:right w:val="single" w:sz="4" w:space="0" w:color="auto"/>
            </w:tcBorders>
            <w:shd w:val="clear" w:color="auto" w:fill="auto"/>
            <w:vAlign w:val="center"/>
            <w:hideMark/>
          </w:tcPr>
          <w:p w14:paraId="4B2CDBA3" w14:textId="77777777" w:rsidR="00193CD6" w:rsidRDefault="00193CD6">
            <w:pPr>
              <w:rPr>
                <w:sz w:val="22"/>
                <w:szCs w:val="22"/>
              </w:rPr>
            </w:pPr>
            <w:r>
              <w:rPr>
                <w:sz w:val="22"/>
                <w:szCs w:val="22"/>
              </w:rPr>
              <w:t>Kế toán Công</w:t>
            </w:r>
          </w:p>
        </w:tc>
        <w:tc>
          <w:tcPr>
            <w:tcW w:w="520" w:type="dxa"/>
            <w:tcBorders>
              <w:top w:val="nil"/>
              <w:left w:val="nil"/>
              <w:bottom w:val="single" w:sz="4" w:space="0" w:color="auto"/>
              <w:right w:val="single" w:sz="4" w:space="0" w:color="auto"/>
            </w:tcBorders>
            <w:shd w:val="clear" w:color="auto" w:fill="auto"/>
            <w:noWrap/>
            <w:vAlign w:val="center"/>
            <w:hideMark/>
          </w:tcPr>
          <w:p w14:paraId="12F2DF7F" w14:textId="77777777" w:rsidR="00193CD6" w:rsidRDefault="00193CD6">
            <w:pPr>
              <w:jc w:val="center"/>
              <w:rPr>
                <w:sz w:val="22"/>
                <w:szCs w:val="22"/>
              </w:rPr>
            </w:pPr>
            <w:r>
              <w:rPr>
                <w:sz w:val="22"/>
                <w:szCs w:val="22"/>
              </w:rPr>
              <w:t>2</w:t>
            </w:r>
          </w:p>
        </w:tc>
        <w:tc>
          <w:tcPr>
            <w:tcW w:w="820" w:type="dxa"/>
            <w:tcBorders>
              <w:top w:val="nil"/>
              <w:left w:val="nil"/>
              <w:bottom w:val="single" w:sz="4" w:space="0" w:color="auto"/>
              <w:right w:val="single" w:sz="4" w:space="0" w:color="auto"/>
            </w:tcBorders>
            <w:shd w:val="clear" w:color="auto" w:fill="auto"/>
            <w:noWrap/>
            <w:vAlign w:val="center"/>
            <w:hideMark/>
          </w:tcPr>
          <w:p w14:paraId="0A74D877" w14:textId="77777777" w:rsidR="00193CD6" w:rsidRDefault="00193CD6">
            <w:pPr>
              <w:jc w:val="center"/>
              <w:rPr>
                <w:sz w:val="22"/>
                <w:szCs w:val="22"/>
              </w:rPr>
            </w:pPr>
            <w:r>
              <w:rPr>
                <w:sz w:val="22"/>
                <w:szCs w:val="22"/>
              </w:rPr>
              <w:t>2</w:t>
            </w:r>
          </w:p>
        </w:tc>
        <w:tc>
          <w:tcPr>
            <w:tcW w:w="820" w:type="dxa"/>
            <w:tcBorders>
              <w:top w:val="nil"/>
              <w:left w:val="nil"/>
              <w:bottom w:val="single" w:sz="4" w:space="0" w:color="auto"/>
              <w:right w:val="single" w:sz="4" w:space="0" w:color="auto"/>
            </w:tcBorders>
            <w:shd w:val="clear" w:color="auto" w:fill="auto"/>
            <w:noWrap/>
            <w:vAlign w:val="center"/>
            <w:hideMark/>
          </w:tcPr>
          <w:p w14:paraId="3FA11217" w14:textId="77777777" w:rsidR="00193CD6" w:rsidRDefault="00193CD6">
            <w:pPr>
              <w:jc w:val="center"/>
              <w:rPr>
                <w:sz w:val="22"/>
                <w:szCs w:val="22"/>
              </w:rPr>
            </w:pPr>
            <w:r>
              <w:rPr>
                <w:sz w:val="22"/>
                <w:szCs w:val="22"/>
              </w:rPr>
              <w:t>2</w:t>
            </w:r>
          </w:p>
        </w:tc>
        <w:tc>
          <w:tcPr>
            <w:tcW w:w="820" w:type="dxa"/>
            <w:tcBorders>
              <w:top w:val="nil"/>
              <w:left w:val="nil"/>
              <w:bottom w:val="single" w:sz="4" w:space="0" w:color="auto"/>
              <w:right w:val="single" w:sz="4" w:space="0" w:color="auto"/>
            </w:tcBorders>
            <w:shd w:val="clear" w:color="auto" w:fill="auto"/>
            <w:noWrap/>
            <w:vAlign w:val="center"/>
            <w:hideMark/>
          </w:tcPr>
          <w:p w14:paraId="213FD36D" w14:textId="77777777" w:rsidR="00193CD6" w:rsidRDefault="00193CD6">
            <w:pPr>
              <w:jc w:val="center"/>
              <w:rPr>
                <w:sz w:val="22"/>
                <w:szCs w:val="22"/>
              </w:rPr>
            </w:pPr>
            <w:r>
              <w:rPr>
                <w:sz w:val="22"/>
                <w:szCs w:val="22"/>
              </w:rPr>
              <w:t>2</w:t>
            </w:r>
          </w:p>
        </w:tc>
      </w:tr>
      <w:tr w:rsidR="00193CD6" w14:paraId="47050AC3" w14:textId="77777777" w:rsidTr="00193CD6">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6B37562D" w14:textId="77777777" w:rsidR="00193CD6" w:rsidRDefault="00193CD6">
            <w:pPr>
              <w:jc w:val="center"/>
              <w:rPr>
                <w:sz w:val="22"/>
                <w:szCs w:val="22"/>
              </w:rPr>
            </w:pPr>
            <w:r>
              <w:rPr>
                <w:sz w:val="22"/>
                <w:szCs w:val="22"/>
              </w:rPr>
              <w:t>27</w:t>
            </w:r>
          </w:p>
        </w:tc>
        <w:tc>
          <w:tcPr>
            <w:tcW w:w="560" w:type="dxa"/>
            <w:tcBorders>
              <w:top w:val="nil"/>
              <w:left w:val="nil"/>
              <w:bottom w:val="single" w:sz="4" w:space="0" w:color="auto"/>
              <w:right w:val="single" w:sz="4" w:space="0" w:color="auto"/>
            </w:tcBorders>
            <w:shd w:val="clear" w:color="auto" w:fill="auto"/>
            <w:noWrap/>
            <w:vAlign w:val="center"/>
            <w:hideMark/>
          </w:tcPr>
          <w:p w14:paraId="44F1E313" w14:textId="77777777" w:rsidR="00193CD6" w:rsidRDefault="00193CD6">
            <w:pPr>
              <w:jc w:val="center"/>
              <w:rPr>
                <w:sz w:val="22"/>
                <w:szCs w:val="22"/>
              </w:rPr>
            </w:pPr>
            <w:r>
              <w:rPr>
                <w:sz w:val="22"/>
                <w:szCs w:val="22"/>
              </w:rPr>
              <w:t>2</w:t>
            </w:r>
          </w:p>
        </w:tc>
        <w:tc>
          <w:tcPr>
            <w:tcW w:w="600" w:type="dxa"/>
            <w:tcBorders>
              <w:top w:val="nil"/>
              <w:left w:val="nil"/>
              <w:bottom w:val="single" w:sz="4" w:space="0" w:color="auto"/>
              <w:right w:val="single" w:sz="4" w:space="0" w:color="auto"/>
            </w:tcBorders>
            <w:shd w:val="clear" w:color="auto" w:fill="auto"/>
            <w:noWrap/>
            <w:vAlign w:val="center"/>
            <w:hideMark/>
          </w:tcPr>
          <w:p w14:paraId="0EA12AF2" w14:textId="77777777" w:rsidR="00193CD6" w:rsidRDefault="00193CD6">
            <w:pPr>
              <w:jc w:val="center"/>
              <w:rPr>
                <w:sz w:val="22"/>
                <w:szCs w:val="22"/>
              </w:rPr>
            </w:pPr>
            <w:r>
              <w:rPr>
                <w:sz w:val="22"/>
                <w:szCs w:val="22"/>
              </w:rPr>
              <w:t>4</w:t>
            </w:r>
          </w:p>
        </w:tc>
        <w:tc>
          <w:tcPr>
            <w:tcW w:w="1080" w:type="dxa"/>
            <w:tcBorders>
              <w:top w:val="nil"/>
              <w:left w:val="nil"/>
              <w:bottom w:val="single" w:sz="4" w:space="0" w:color="auto"/>
              <w:right w:val="single" w:sz="4" w:space="0" w:color="auto"/>
            </w:tcBorders>
            <w:shd w:val="clear" w:color="auto" w:fill="auto"/>
            <w:noWrap/>
            <w:vAlign w:val="center"/>
            <w:hideMark/>
          </w:tcPr>
          <w:p w14:paraId="57F92DA0" w14:textId="77777777" w:rsidR="00193CD6" w:rsidRDefault="00193CD6">
            <w:pPr>
              <w:jc w:val="center"/>
              <w:rPr>
                <w:sz w:val="22"/>
                <w:szCs w:val="22"/>
              </w:rPr>
            </w:pPr>
            <w:r>
              <w:rPr>
                <w:sz w:val="22"/>
                <w:szCs w:val="22"/>
              </w:rPr>
              <w:t>8208051</w:t>
            </w:r>
          </w:p>
        </w:tc>
        <w:tc>
          <w:tcPr>
            <w:tcW w:w="3380" w:type="dxa"/>
            <w:tcBorders>
              <w:top w:val="nil"/>
              <w:left w:val="nil"/>
              <w:bottom w:val="single" w:sz="4" w:space="0" w:color="auto"/>
              <w:right w:val="single" w:sz="4" w:space="0" w:color="auto"/>
            </w:tcBorders>
            <w:shd w:val="clear" w:color="auto" w:fill="auto"/>
            <w:vAlign w:val="center"/>
            <w:hideMark/>
          </w:tcPr>
          <w:p w14:paraId="0D58374F" w14:textId="77777777" w:rsidR="00193CD6" w:rsidRDefault="00193CD6">
            <w:pPr>
              <w:rPr>
                <w:sz w:val="22"/>
                <w:szCs w:val="22"/>
              </w:rPr>
            </w:pPr>
            <w:r>
              <w:rPr>
                <w:sz w:val="22"/>
                <w:szCs w:val="22"/>
              </w:rPr>
              <w:t>Phân tích báo cáo tài chính</w:t>
            </w:r>
          </w:p>
        </w:tc>
        <w:tc>
          <w:tcPr>
            <w:tcW w:w="520" w:type="dxa"/>
            <w:tcBorders>
              <w:top w:val="nil"/>
              <w:left w:val="nil"/>
              <w:bottom w:val="single" w:sz="4" w:space="0" w:color="auto"/>
              <w:right w:val="single" w:sz="4" w:space="0" w:color="auto"/>
            </w:tcBorders>
            <w:shd w:val="clear" w:color="auto" w:fill="auto"/>
            <w:noWrap/>
            <w:vAlign w:val="center"/>
            <w:hideMark/>
          </w:tcPr>
          <w:p w14:paraId="0C4E7F8F" w14:textId="77777777" w:rsidR="00193CD6" w:rsidRDefault="00193CD6">
            <w:pPr>
              <w:jc w:val="center"/>
              <w:rPr>
                <w:sz w:val="22"/>
                <w:szCs w:val="22"/>
              </w:rPr>
            </w:pPr>
            <w:r>
              <w:rPr>
                <w:sz w:val="22"/>
                <w:szCs w:val="22"/>
              </w:rPr>
              <w:t>2</w:t>
            </w:r>
          </w:p>
        </w:tc>
        <w:tc>
          <w:tcPr>
            <w:tcW w:w="820" w:type="dxa"/>
            <w:tcBorders>
              <w:top w:val="nil"/>
              <w:left w:val="nil"/>
              <w:bottom w:val="single" w:sz="4" w:space="0" w:color="auto"/>
              <w:right w:val="single" w:sz="4" w:space="0" w:color="auto"/>
            </w:tcBorders>
            <w:shd w:val="clear" w:color="auto" w:fill="auto"/>
            <w:noWrap/>
            <w:vAlign w:val="center"/>
            <w:hideMark/>
          </w:tcPr>
          <w:p w14:paraId="3A804AB8" w14:textId="77777777" w:rsidR="00193CD6" w:rsidRDefault="00193CD6">
            <w:pPr>
              <w:jc w:val="center"/>
              <w:rPr>
                <w:sz w:val="22"/>
                <w:szCs w:val="22"/>
              </w:rPr>
            </w:pPr>
            <w:r>
              <w:rPr>
                <w:sz w:val="22"/>
                <w:szCs w:val="22"/>
              </w:rPr>
              <w:t>2</w:t>
            </w:r>
          </w:p>
        </w:tc>
        <w:tc>
          <w:tcPr>
            <w:tcW w:w="820" w:type="dxa"/>
            <w:tcBorders>
              <w:top w:val="nil"/>
              <w:left w:val="nil"/>
              <w:bottom w:val="single" w:sz="4" w:space="0" w:color="auto"/>
              <w:right w:val="single" w:sz="4" w:space="0" w:color="auto"/>
            </w:tcBorders>
            <w:shd w:val="clear" w:color="auto" w:fill="auto"/>
            <w:noWrap/>
            <w:vAlign w:val="center"/>
            <w:hideMark/>
          </w:tcPr>
          <w:p w14:paraId="66BF5067" w14:textId="77777777" w:rsidR="00193CD6" w:rsidRDefault="00193CD6">
            <w:pPr>
              <w:jc w:val="center"/>
              <w:rPr>
                <w:sz w:val="22"/>
                <w:szCs w:val="22"/>
              </w:rPr>
            </w:pPr>
            <w:r>
              <w:rPr>
                <w:sz w:val="22"/>
                <w:szCs w:val="22"/>
              </w:rPr>
              <w:t>2</w:t>
            </w:r>
          </w:p>
        </w:tc>
        <w:tc>
          <w:tcPr>
            <w:tcW w:w="820" w:type="dxa"/>
            <w:tcBorders>
              <w:top w:val="nil"/>
              <w:left w:val="nil"/>
              <w:bottom w:val="single" w:sz="4" w:space="0" w:color="auto"/>
              <w:right w:val="single" w:sz="4" w:space="0" w:color="auto"/>
            </w:tcBorders>
            <w:shd w:val="clear" w:color="auto" w:fill="auto"/>
            <w:noWrap/>
            <w:vAlign w:val="center"/>
            <w:hideMark/>
          </w:tcPr>
          <w:p w14:paraId="547C7E45" w14:textId="77777777" w:rsidR="00193CD6" w:rsidRDefault="00193CD6">
            <w:pPr>
              <w:jc w:val="center"/>
              <w:rPr>
                <w:sz w:val="22"/>
                <w:szCs w:val="22"/>
              </w:rPr>
            </w:pPr>
            <w:r>
              <w:rPr>
                <w:sz w:val="22"/>
                <w:szCs w:val="22"/>
              </w:rPr>
              <w:t>2</w:t>
            </w:r>
          </w:p>
        </w:tc>
      </w:tr>
      <w:tr w:rsidR="00193CD6" w14:paraId="408A8B1A" w14:textId="77777777" w:rsidTr="00193CD6">
        <w:trPr>
          <w:trHeight w:val="6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277AB1AF" w14:textId="77777777" w:rsidR="00193CD6" w:rsidRDefault="00193CD6">
            <w:pPr>
              <w:jc w:val="center"/>
              <w:rPr>
                <w:sz w:val="22"/>
                <w:szCs w:val="22"/>
              </w:rPr>
            </w:pPr>
            <w:r>
              <w:rPr>
                <w:sz w:val="22"/>
                <w:szCs w:val="22"/>
              </w:rPr>
              <w:t>28</w:t>
            </w:r>
          </w:p>
        </w:tc>
        <w:tc>
          <w:tcPr>
            <w:tcW w:w="560" w:type="dxa"/>
            <w:tcBorders>
              <w:top w:val="nil"/>
              <w:left w:val="nil"/>
              <w:bottom w:val="single" w:sz="4" w:space="0" w:color="auto"/>
              <w:right w:val="single" w:sz="4" w:space="0" w:color="auto"/>
            </w:tcBorders>
            <w:shd w:val="clear" w:color="auto" w:fill="auto"/>
            <w:noWrap/>
            <w:vAlign w:val="center"/>
            <w:hideMark/>
          </w:tcPr>
          <w:p w14:paraId="28FF4E0F" w14:textId="77777777" w:rsidR="00193CD6" w:rsidRDefault="00193CD6">
            <w:pPr>
              <w:jc w:val="center"/>
              <w:rPr>
                <w:sz w:val="22"/>
                <w:szCs w:val="22"/>
              </w:rPr>
            </w:pPr>
            <w:r>
              <w:rPr>
                <w:sz w:val="22"/>
                <w:szCs w:val="22"/>
              </w:rPr>
              <w:t>2</w:t>
            </w:r>
          </w:p>
        </w:tc>
        <w:tc>
          <w:tcPr>
            <w:tcW w:w="600" w:type="dxa"/>
            <w:tcBorders>
              <w:top w:val="nil"/>
              <w:left w:val="nil"/>
              <w:bottom w:val="single" w:sz="4" w:space="0" w:color="auto"/>
              <w:right w:val="single" w:sz="4" w:space="0" w:color="auto"/>
            </w:tcBorders>
            <w:shd w:val="clear" w:color="auto" w:fill="auto"/>
            <w:noWrap/>
            <w:vAlign w:val="center"/>
            <w:hideMark/>
          </w:tcPr>
          <w:p w14:paraId="656253DD" w14:textId="77777777" w:rsidR="00193CD6" w:rsidRDefault="00193CD6">
            <w:pPr>
              <w:jc w:val="center"/>
              <w:rPr>
                <w:sz w:val="22"/>
                <w:szCs w:val="22"/>
              </w:rPr>
            </w:pPr>
            <w:r>
              <w:rPr>
                <w:sz w:val="22"/>
                <w:szCs w:val="22"/>
              </w:rPr>
              <w:t>4</w:t>
            </w:r>
          </w:p>
        </w:tc>
        <w:tc>
          <w:tcPr>
            <w:tcW w:w="1080" w:type="dxa"/>
            <w:tcBorders>
              <w:top w:val="nil"/>
              <w:left w:val="nil"/>
              <w:bottom w:val="single" w:sz="4" w:space="0" w:color="auto"/>
              <w:right w:val="single" w:sz="4" w:space="0" w:color="auto"/>
            </w:tcBorders>
            <w:shd w:val="clear" w:color="auto" w:fill="auto"/>
            <w:noWrap/>
            <w:vAlign w:val="center"/>
            <w:hideMark/>
          </w:tcPr>
          <w:p w14:paraId="08382AE4" w14:textId="77777777" w:rsidR="00193CD6" w:rsidRDefault="00193CD6">
            <w:pPr>
              <w:jc w:val="center"/>
              <w:rPr>
                <w:color w:val="FF0000"/>
                <w:sz w:val="22"/>
                <w:szCs w:val="22"/>
              </w:rPr>
            </w:pPr>
            <w:r>
              <w:rPr>
                <w:color w:val="FF0000"/>
                <w:sz w:val="22"/>
                <w:szCs w:val="22"/>
              </w:rPr>
              <w:t>8208306</w:t>
            </w:r>
          </w:p>
        </w:tc>
        <w:tc>
          <w:tcPr>
            <w:tcW w:w="3380" w:type="dxa"/>
            <w:tcBorders>
              <w:top w:val="nil"/>
              <w:left w:val="nil"/>
              <w:bottom w:val="single" w:sz="4" w:space="0" w:color="auto"/>
              <w:right w:val="single" w:sz="4" w:space="0" w:color="auto"/>
            </w:tcBorders>
            <w:shd w:val="clear" w:color="auto" w:fill="auto"/>
            <w:vAlign w:val="center"/>
            <w:hideMark/>
          </w:tcPr>
          <w:p w14:paraId="6DD22BFD" w14:textId="77777777" w:rsidR="00193CD6" w:rsidRDefault="00193CD6">
            <w:pPr>
              <w:rPr>
                <w:color w:val="FF0000"/>
                <w:sz w:val="22"/>
                <w:szCs w:val="22"/>
              </w:rPr>
            </w:pPr>
            <w:r>
              <w:rPr>
                <w:color w:val="FF0000"/>
                <w:sz w:val="22"/>
                <w:szCs w:val="22"/>
              </w:rPr>
              <w:t>Tin học ứng dụng trong quản lý kinh tế</w:t>
            </w:r>
          </w:p>
        </w:tc>
        <w:tc>
          <w:tcPr>
            <w:tcW w:w="520" w:type="dxa"/>
            <w:tcBorders>
              <w:top w:val="nil"/>
              <w:left w:val="nil"/>
              <w:bottom w:val="single" w:sz="4" w:space="0" w:color="auto"/>
              <w:right w:val="single" w:sz="4" w:space="0" w:color="auto"/>
            </w:tcBorders>
            <w:shd w:val="clear" w:color="auto" w:fill="auto"/>
            <w:noWrap/>
            <w:vAlign w:val="center"/>
            <w:hideMark/>
          </w:tcPr>
          <w:p w14:paraId="32EE8DD6" w14:textId="77777777" w:rsidR="00193CD6" w:rsidRDefault="00193CD6">
            <w:pPr>
              <w:jc w:val="center"/>
              <w:rPr>
                <w:sz w:val="22"/>
                <w:szCs w:val="22"/>
              </w:rPr>
            </w:pPr>
            <w:r>
              <w:rPr>
                <w:sz w:val="22"/>
                <w:szCs w:val="22"/>
              </w:rPr>
              <w:t>2</w:t>
            </w:r>
          </w:p>
        </w:tc>
        <w:tc>
          <w:tcPr>
            <w:tcW w:w="820" w:type="dxa"/>
            <w:tcBorders>
              <w:top w:val="nil"/>
              <w:left w:val="nil"/>
              <w:bottom w:val="single" w:sz="4" w:space="0" w:color="auto"/>
              <w:right w:val="single" w:sz="4" w:space="0" w:color="auto"/>
            </w:tcBorders>
            <w:shd w:val="clear" w:color="auto" w:fill="auto"/>
            <w:noWrap/>
            <w:vAlign w:val="center"/>
            <w:hideMark/>
          </w:tcPr>
          <w:p w14:paraId="04C40737" w14:textId="77777777" w:rsidR="00193CD6" w:rsidRDefault="00193CD6">
            <w:pPr>
              <w:jc w:val="center"/>
              <w:rPr>
                <w:sz w:val="22"/>
                <w:szCs w:val="22"/>
              </w:rPr>
            </w:pPr>
            <w:r>
              <w:rPr>
                <w:sz w:val="22"/>
                <w:szCs w:val="22"/>
              </w:rPr>
              <w:t>2</w:t>
            </w:r>
          </w:p>
        </w:tc>
        <w:tc>
          <w:tcPr>
            <w:tcW w:w="820" w:type="dxa"/>
            <w:tcBorders>
              <w:top w:val="nil"/>
              <w:left w:val="nil"/>
              <w:bottom w:val="single" w:sz="4" w:space="0" w:color="auto"/>
              <w:right w:val="single" w:sz="4" w:space="0" w:color="auto"/>
            </w:tcBorders>
            <w:shd w:val="clear" w:color="auto" w:fill="auto"/>
            <w:noWrap/>
            <w:vAlign w:val="center"/>
            <w:hideMark/>
          </w:tcPr>
          <w:p w14:paraId="6F556C7E" w14:textId="77777777" w:rsidR="00193CD6" w:rsidRDefault="00193CD6">
            <w:pPr>
              <w:jc w:val="center"/>
              <w:rPr>
                <w:sz w:val="22"/>
                <w:szCs w:val="22"/>
              </w:rPr>
            </w:pPr>
            <w:r>
              <w:rPr>
                <w:sz w:val="22"/>
                <w:szCs w:val="22"/>
              </w:rPr>
              <w:t>2</w:t>
            </w:r>
          </w:p>
        </w:tc>
        <w:tc>
          <w:tcPr>
            <w:tcW w:w="820" w:type="dxa"/>
            <w:tcBorders>
              <w:top w:val="nil"/>
              <w:left w:val="nil"/>
              <w:bottom w:val="single" w:sz="4" w:space="0" w:color="auto"/>
              <w:right w:val="single" w:sz="4" w:space="0" w:color="auto"/>
            </w:tcBorders>
            <w:shd w:val="clear" w:color="auto" w:fill="auto"/>
            <w:noWrap/>
            <w:vAlign w:val="center"/>
            <w:hideMark/>
          </w:tcPr>
          <w:p w14:paraId="3B3021B9" w14:textId="77777777" w:rsidR="00193CD6" w:rsidRDefault="00193CD6">
            <w:pPr>
              <w:jc w:val="center"/>
              <w:rPr>
                <w:sz w:val="22"/>
                <w:szCs w:val="22"/>
              </w:rPr>
            </w:pPr>
            <w:r>
              <w:rPr>
                <w:sz w:val="22"/>
                <w:szCs w:val="22"/>
              </w:rPr>
              <w:t>2</w:t>
            </w:r>
          </w:p>
        </w:tc>
      </w:tr>
      <w:tr w:rsidR="00193CD6" w14:paraId="5C19B139" w14:textId="77777777" w:rsidTr="00193CD6">
        <w:trPr>
          <w:trHeight w:val="6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1E073692" w14:textId="77777777" w:rsidR="00193CD6" w:rsidRDefault="00193CD6">
            <w:pPr>
              <w:jc w:val="center"/>
              <w:rPr>
                <w:sz w:val="22"/>
                <w:szCs w:val="22"/>
              </w:rPr>
            </w:pPr>
            <w:r>
              <w:rPr>
                <w:sz w:val="22"/>
                <w:szCs w:val="22"/>
              </w:rPr>
              <w:t>29</w:t>
            </w:r>
          </w:p>
        </w:tc>
        <w:tc>
          <w:tcPr>
            <w:tcW w:w="560" w:type="dxa"/>
            <w:tcBorders>
              <w:top w:val="nil"/>
              <w:left w:val="nil"/>
              <w:bottom w:val="single" w:sz="4" w:space="0" w:color="auto"/>
              <w:right w:val="single" w:sz="4" w:space="0" w:color="auto"/>
            </w:tcBorders>
            <w:shd w:val="clear" w:color="auto" w:fill="auto"/>
            <w:noWrap/>
            <w:vAlign w:val="center"/>
            <w:hideMark/>
          </w:tcPr>
          <w:p w14:paraId="15C53584" w14:textId="77777777" w:rsidR="00193CD6" w:rsidRDefault="00193CD6">
            <w:pPr>
              <w:jc w:val="center"/>
              <w:rPr>
                <w:sz w:val="22"/>
                <w:szCs w:val="22"/>
              </w:rPr>
            </w:pPr>
            <w:r>
              <w:rPr>
                <w:sz w:val="22"/>
                <w:szCs w:val="22"/>
              </w:rPr>
              <w:t>2</w:t>
            </w:r>
          </w:p>
        </w:tc>
        <w:tc>
          <w:tcPr>
            <w:tcW w:w="600" w:type="dxa"/>
            <w:tcBorders>
              <w:top w:val="nil"/>
              <w:left w:val="nil"/>
              <w:bottom w:val="single" w:sz="4" w:space="0" w:color="auto"/>
              <w:right w:val="single" w:sz="4" w:space="0" w:color="auto"/>
            </w:tcBorders>
            <w:shd w:val="clear" w:color="auto" w:fill="auto"/>
            <w:noWrap/>
            <w:vAlign w:val="center"/>
            <w:hideMark/>
          </w:tcPr>
          <w:p w14:paraId="49A2BE74" w14:textId="77777777" w:rsidR="00193CD6" w:rsidRDefault="00193CD6">
            <w:pPr>
              <w:jc w:val="center"/>
              <w:rPr>
                <w:sz w:val="22"/>
                <w:szCs w:val="22"/>
              </w:rPr>
            </w:pPr>
            <w:r>
              <w:rPr>
                <w:sz w:val="22"/>
                <w:szCs w:val="22"/>
              </w:rPr>
              <w:t>4</w:t>
            </w:r>
          </w:p>
        </w:tc>
        <w:tc>
          <w:tcPr>
            <w:tcW w:w="1080" w:type="dxa"/>
            <w:tcBorders>
              <w:top w:val="nil"/>
              <w:left w:val="nil"/>
              <w:bottom w:val="single" w:sz="4" w:space="0" w:color="auto"/>
              <w:right w:val="single" w:sz="4" w:space="0" w:color="auto"/>
            </w:tcBorders>
            <w:shd w:val="clear" w:color="auto" w:fill="auto"/>
            <w:noWrap/>
            <w:vAlign w:val="center"/>
            <w:hideMark/>
          </w:tcPr>
          <w:p w14:paraId="03713625" w14:textId="77777777" w:rsidR="00193CD6" w:rsidRDefault="00193CD6">
            <w:pPr>
              <w:jc w:val="center"/>
              <w:rPr>
                <w:sz w:val="22"/>
                <w:szCs w:val="22"/>
              </w:rPr>
            </w:pPr>
            <w:r>
              <w:rPr>
                <w:sz w:val="22"/>
                <w:szCs w:val="22"/>
              </w:rPr>
              <w:t>8208033</w:t>
            </w:r>
          </w:p>
        </w:tc>
        <w:tc>
          <w:tcPr>
            <w:tcW w:w="3380" w:type="dxa"/>
            <w:tcBorders>
              <w:top w:val="nil"/>
              <w:left w:val="nil"/>
              <w:bottom w:val="single" w:sz="4" w:space="0" w:color="auto"/>
              <w:right w:val="single" w:sz="4" w:space="0" w:color="auto"/>
            </w:tcBorders>
            <w:shd w:val="clear" w:color="auto" w:fill="auto"/>
            <w:vAlign w:val="center"/>
            <w:hideMark/>
          </w:tcPr>
          <w:p w14:paraId="2936E04A" w14:textId="77777777" w:rsidR="00193CD6" w:rsidRDefault="00193CD6">
            <w:pPr>
              <w:rPr>
                <w:sz w:val="22"/>
                <w:szCs w:val="22"/>
              </w:rPr>
            </w:pPr>
            <w:r>
              <w:rPr>
                <w:sz w:val="22"/>
                <w:szCs w:val="22"/>
              </w:rPr>
              <w:t>Thực hành kê khai và quyết toán thuế</w:t>
            </w:r>
          </w:p>
        </w:tc>
        <w:tc>
          <w:tcPr>
            <w:tcW w:w="520" w:type="dxa"/>
            <w:tcBorders>
              <w:top w:val="nil"/>
              <w:left w:val="nil"/>
              <w:bottom w:val="single" w:sz="4" w:space="0" w:color="auto"/>
              <w:right w:val="single" w:sz="4" w:space="0" w:color="auto"/>
            </w:tcBorders>
            <w:shd w:val="clear" w:color="auto" w:fill="auto"/>
            <w:noWrap/>
            <w:vAlign w:val="center"/>
            <w:hideMark/>
          </w:tcPr>
          <w:p w14:paraId="39474F39" w14:textId="77777777" w:rsidR="00193CD6" w:rsidRDefault="00193CD6">
            <w:pPr>
              <w:jc w:val="center"/>
              <w:rPr>
                <w:sz w:val="22"/>
                <w:szCs w:val="22"/>
              </w:rPr>
            </w:pPr>
            <w:r>
              <w:rPr>
                <w:sz w:val="22"/>
                <w:szCs w:val="22"/>
              </w:rPr>
              <w:t>2</w:t>
            </w:r>
          </w:p>
        </w:tc>
        <w:tc>
          <w:tcPr>
            <w:tcW w:w="820" w:type="dxa"/>
            <w:tcBorders>
              <w:top w:val="nil"/>
              <w:left w:val="nil"/>
              <w:bottom w:val="single" w:sz="4" w:space="0" w:color="auto"/>
              <w:right w:val="single" w:sz="4" w:space="0" w:color="auto"/>
            </w:tcBorders>
            <w:shd w:val="clear" w:color="auto" w:fill="auto"/>
            <w:noWrap/>
            <w:vAlign w:val="center"/>
            <w:hideMark/>
          </w:tcPr>
          <w:p w14:paraId="7FB71D76" w14:textId="77777777" w:rsidR="00193CD6" w:rsidRDefault="00193CD6">
            <w:pPr>
              <w:jc w:val="center"/>
              <w:rPr>
                <w:sz w:val="22"/>
                <w:szCs w:val="22"/>
              </w:rPr>
            </w:pPr>
            <w:r>
              <w:rPr>
                <w:sz w:val="22"/>
                <w:szCs w:val="22"/>
              </w:rPr>
              <w:t>2</w:t>
            </w:r>
          </w:p>
        </w:tc>
        <w:tc>
          <w:tcPr>
            <w:tcW w:w="820" w:type="dxa"/>
            <w:tcBorders>
              <w:top w:val="nil"/>
              <w:left w:val="nil"/>
              <w:bottom w:val="single" w:sz="4" w:space="0" w:color="auto"/>
              <w:right w:val="single" w:sz="4" w:space="0" w:color="auto"/>
            </w:tcBorders>
            <w:shd w:val="clear" w:color="auto" w:fill="auto"/>
            <w:noWrap/>
            <w:vAlign w:val="center"/>
            <w:hideMark/>
          </w:tcPr>
          <w:p w14:paraId="2EF23D51" w14:textId="77777777" w:rsidR="00193CD6" w:rsidRDefault="00193CD6">
            <w:pPr>
              <w:jc w:val="center"/>
              <w:rPr>
                <w:sz w:val="22"/>
                <w:szCs w:val="22"/>
              </w:rPr>
            </w:pPr>
            <w:r>
              <w:rPr>
                <w:sz w:val="22"/>
                <w:szCs w:val="22"/>
              </w:rPr>
              <w:t>2</w:t>
            </w:r>
          </w:p>
        </w:tc>
        <w:tc>
          <w:tcPr>
            <w:tcW w:w="820" w:type="dxa"/>
            <w:tcBorders>
              <w:top w:val="nil"/>
              <w:left w:val="nil"/>
              <w:bottom w:val="single" w:sz="4" w:space="0" w:color="auto"/>
              <w:right w:val="single" w:sz="4" w:space="0" w:color="auto"/>
            </w:tcBorders>
            <w:shd w:val="clear" w:color="auto" w:fill="auto"/>
            <w:noWrap/>
            <w:vAlign w:val="center"/>
            <w:hideMark/>
          </w:tcPr>
          <w:p w14:paraId="1E27133C" w14:textId="77777777" w:rsidR="00193CD6" w:rsidRDefault="00193CD6">
            <w:pPr>
              <w:jc w:val="center"/>
              <w:rPr>
                <w:sz w:val="22"/>
                <w:szCs w:val="22"/>
              </w:rPr>
            </w:pPr>
            <w:r>
              <w:rPr>
                <w:sz w:val="22"/>
                <w:szCs w:val="22"/>
              </w:rPr>
              <w:t>2</w:t>
            </w:r>
          </w:p>
        </w:tc>
      </w:tr>
      <w:tr w:rsidR="00193CD6" w14:paraId="5B1CB8BF" w14:textId="77777777" w:rsidTr="00193CD6">
        <w:trPr>
          <w:trHeight w:val="6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60B0BC09" w14:textId="77777777" w:rsidR="00193CD6" w:rsidRDefault="00193CD6">
            <w:pPr>
              <w:jc w:val="center"/>
              <w:rPr>
                <w:sz w:val="22"/>
                <w:szCs w:val="22"/>
              </w:rPr>
            </w:pPr>
            <w:r>
              <w:rPr>
                <w:sz w:val="22"/>
                <w:szCs w:val="22"/>
              </w:rPr>
              <w:t>30</w:t>
            </w:r>
          </w:p>
        </w:tc>
        <w:tc>
          <w:tcPr>
            <w:tcW w:w="560" w:type="dxa"/>
            <w:tcBorders>
              <w:top w:val="nil"/>
              <w:left w:val="nil"/>
              <w:bottom w:val="single" w:sz="4" w:space="0" w:color="auto"/>
              <w:right w:val="single" w:sz="4" w:space="0" w:color="auto"/>
            </w:tcBorders>
            <w:shd w:val="clear" w:color="auto" w:fill="auto"/>
            <w:noWrap/>
            <w:vAlign w:val="center"/>
            <w:hideMark/>
          </w:tcPr>
          <w:p w14:paraId="772A876C" w14:textId="77777777" w:rsidR="00193CD6" w:rsidRDefault="00193CD6">
            <w:pPr>
              <w:jc w:val="center"/>
              <w:rPr>
                <w:sz w:val="22"/>
                <w:szCs w:val="22"/>
              </w:rPr>
            </w:pPr>
            <w:r>
              <w:rPr>
                <w:sz w:val="22"/>
                <w:szCs w:val="22"/>
              </w:rPr>
              <w:t>2</w:t>
            </w:r>
          </w:p>
        </w:tc>
        <w:tc>
          <w:tcPr>
            <w:tcW w:w="600" w:type="dxa"/>
            <w:tcBorders>
              <w:top w:val="nil"/>
              <w:left w:val="nil"/>
              <w:bottom w:val="single" w:sz="4" w:space="0" w:color="auto"/>
              <w:right w:val="single" w:sz="4" w:space="0" w:color="auto"/>
            </w:tcBorders>
            <w:shd w:val="clear" w:color="auto" w:fill="auto"/>
            <w:noWrap/>
            <w:vAlign w:val="center"/>
            <w:hideMark/>
          </w:tcPr>
          <w:p w14:paraId="359A387D" w14:textId="77777777" w:rsidR="00193CD6" w:rsidRDefault="00193CD6">
            <w:pPr>
              <w:jc w:val="center"/>
              <w:rPr>
                <w:sz w:val="22"/>
                <w:szCs w:val="22"/>
              </w:rPr>
            </w:pPr>
            <w:r>
              <w:rPr>
                <w:sz w:val="22"/>
                <w:szCs w:val="22"/>
              </w:rPr>
              <w:t>4</w:t>
            </w:r>
          </w:p>
        </w:tc>
        <w:tc>
          <w:tcPr>
            <w:tcW w:w="1080" w:type="dxa"/>
            <w:tcBorders>
              <w:top w:val="nil"/>
              <w:left w:val="nil"/>
              <w:bottom w:val="single" w:sz="4" w:space="0" w:color="auto"/>
              <w:right w:val="single" w:sz="4" w:space="0" w:color="auto"/>
            </w:tcBorders>
            <w:shd w:val="clear" w:color="auto" w:fill="auto"/>
            <w:noWrap/>
            <w:vAlign w:val="center"/>
            <w:hideMark/>
          </w:tcPr>
          <w:p w14:paraId="7875EFCB" w14:textId="77777777" w:rsidR="00193CD6" w:rsidRDefault="00193CD6">
            <w:pPr>
              <w:jc w:val="center"/>
              <w:rPr>
                <w:sz w:val="22"/>
                <w:szCs w:val="22"/>
              </w:rPr>
            </w:pPr>
            <w:r>
              <w:rPr>
                <w:sz w:val="22"/>
                <w:szCs w:val="22"/>
              </w:rPr>
              <w:t>8208034</w:t>
            </w:r>
          </w:p>
        </w:tc>
        <w:tc>
          <w:tcPr>
            <w:tcW w:w="3380" w:type="dxa"/>
            <w:tcBorders>
              <w:top w:val="nil"/>
              <w:left w:val="nil"/>
              <w:bottom w:val="single" w:sz="4" w:space="0" w:color="auto"/>
              <w:right w:val="single" w:sz="4" w:space="0" w:color="auto"/>
            </w:tcBorders>
            <w:shd w:val="clear" w:color="auto" w:fill="auto"/>
            <w:vAlign w:val="center"/>
            <w:hideMark/>
          </w:tcPr>
          <w:p w14:paraId="5F7D3D86" w14:textId="77777777" w:rsidR="00193CD6" w:rsidRDefault="00193CD6">
            <w:pPr>
              <w:rPr>
                <w:sz w:val="22"/>
                <w:szCs w:val="22"/>
              </w:rPr>
            </w:pPr>
            <w:r>
              <w:rPr>
                <w:sz w:val="22"/>
                <w:szCs w:val="22"/>
              </w:rPr>
              <w:t>Thực hành môn học kế toán doanh nghiệp</w:t>
            </w:r>
          </w:p>
        </w:tc>
        <w:tc>
          <w:tcPr>
            <w:tcW w:w="520" w:type="dxa"/>
            <w:tcBorders>
              <w:top w:val="nil"/>
              <w:left w:val="nil"/>
              <w:bottom w:val="single" w:sz="4" w:space="0" w:color="auto"/>
              <w:right w:val="single" w:sz="4" w:space="0" w:color="auto"/>
            </w:tcBorders>
            <w:shd w:val="clear" w:color="auto" w:fill="auto"/>
            <w:noWrap/>
            <w:vAlign w:val="center"/>
            <w:hideMark/>
          </w:tcPr>
          <w:p w14:paraId="62AE2468" w14:textId="77777777" w:rsidR="00193CD6" w:rsidRDefault="00193CD6">
            <w:pPr>
              <w:jc w:val="center"/>
              <w:rPr>
                <w:sz w:val="22"/>
                <w:szCs w:val="22"/>
              </w:rPr>
            </w:pPr>
            <w:r>
              <w:rPr>
                <w:sz w:val="22"/>
                <w:szCs w:val="22"/>
              </w:rPr>
              <w:t>4</w:t>
            </w:r>
          </w:p>
        </w:tc>
        <w:tc>
          <w:tcPr>
            <w:tcW w:w="820" w:type="dxa"/>
            <w:tcBorders>
              <w:top w:val="nil"/>
              <w:left w:val="nil"/>
              <w:bottom w:val="single" w:sz="4" w:space="0" w:color="auto"/>
              <w:right w:val="single" w:sz="4" w:space="0" w:color="auto"/>
            </w:tcBorders>
            <w:shd w:val="clear" w:color="auto" w:fill="auto"/>
            <w:noWrap/>
            <w:vAlign w:val="center"/>
            <w:hideMark/>
          </w:tcPr>
          <w:p w14:paraId="4DB784BE" w14:textId="77777777" w:rsidR="00193CD6" w:rsidRDefault="00193CD6">
            <w:pPr>
              <w:jc w:val="center"/>
              <w:rPr>
                <w:sz w:val="22"/>
                <w:szCs w:val="22"/>
              </w:rPr>
            </w:pPr>
            <w:r>
              <w:rPr>
                <w:sz w:val="22"/>
                <w:szCs w:val="22"/>
              </w:rPr>
              <w:t>4</w:t>
            </w:r>
          </w:p>
        </w:tc>
        <w:tc>
          <w:tcPr>
            <w:tcW w:w="820" w:type="dxa"/>
            <w:tcBorders>
              <w:top w:val="nil"/>
              <w:left w:val="nil"/>
              <w:bottom w:val="single" w:sz="4" w:space="0" w:color="auto"/>
              <w:right w:val="single" w:sz="4" w:space="0" w:color="auto"/>
            </w:tcBorders>
            <w:shd w:val="clear" w:color="auto" w:fill="auto"/>
            <w:noWrap/>
            <w:vAlign w:val="center"/>
            <w:hideMark/>
          </w:tcPr>
          <w:p w14:paraId="146C5A7F" w14:textId="77777777" w:rsidR="00193CD6" w:rsidRDefault="00193CD6">
            <w:pPr>
              <w:jc w:val="center"/>
              <w:rPr>
                <w:sz w:val="22"/>
                <w:szCs w:val="22"/>
              </w:rPr>
            </w:pPr>
            <w:r>
              <w:rPr>
                <w:sz w:val="22"/>
                <w:szCs w:val="22"/>
              </w:rPr>
              <w:t>4</w:t>
            </w:r>
          </w:p>
        </w:tc>
        <w:tc>
          <w:tcPr>
            <w:tcW w:w="820" w:type="dxa"/>
            <w:tcBorders>
              <w:top w:val="nil"/>
              <w:left w:val="nil"/>
              <w:bottom w:val="single" w:sz="4" w:space="0" w:color="auto"/>
              <w:right w:val="single" w:sz="4" w:space="0" w:color="auto"/>
            </w:tcBorders>
            <w:shd w:val="clear" w:color="auto" w:fill="auto"/>
            <w:noWrap/>
            <w:vAlign w:val="center"/>
            <w:hideMark/>
          </w:tcPr>
          <w:p w14:paraId="1BD87C13" w14:textId="77777777" w:rsidR="00193CD6" w:rsidRDefault="00193CD6">
            <w:pPr>
              <w:jc w:val="center"/>
              <w:rPr>
                <w:sz w:val="22"/>
                <w:szCs w:val="22"/>
              </w:rPr>
            </w:pPr>
            <w:r>
              <w:rPr>
                <w:sz w:val="22"/>
                <w:szCs w:val="22"/>
              </w:rPr>
              <w:t>4</w:t>
            </w:r>
          </w:p>
        </w:tc>
      </w:tr>
      <w:tr w:rsidR="00193CD6" w14:paraId="10962718" w14:textId="77777777" w:rsidTr="00193CD6">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77E85B0A" w14:textId="77777777" w:rsidR="00193CD6" w:rsidRDefault="00193CD6">
            <w:pPr>
              <w:jc w:val="center"/>
              <w:rPr>
                <w:sz w:val="22"/>
                <w:szCs w:val="22"/>
              </w:rPr>
            </w:pPr>
            <w:r>
              <w:rPr>
                <w:sz w:val="22"/>
                <w:szCs w:val="22"/>
              </w:rPr>
              <w:t>31</w:t>
            </w:r>
          </w:p>
        </w:tc>
        <w:tc>
          <w:tcPr>
            <w:tcW w:w="560" w:type="dxa"/>
            <w:tcBorders>
              <w:top w:val="nil"/>
              <w:left w:val="nil"/>
              <w:bottom w:val="single" w:sz="4" w:space="0" w:color="auto"/>
              <w:right w:val="single" w:sz="4" w:space="0" w:color="auto"/>
            </w:tcBorders>
            <w:shd w:val="clear" w:color="auto" w:fill="auto"/>
            <w:noWrap/>
            <w:vAlign w:val="center"/>
            <w:hideMark/>
          </w:tcPr>
          <w:p w14:paraId="27F97ECD" w14:textId="77777777" w:rsidR="00193CD6" w:rsidRDefault="00193CD6">
            <w:pPr>
              <w:jc w:val="center"/>
              <w:rPr>
                <w:sz w:val="22"/>
                <w:szCs w:val="22"/>
              </w:rPr>
            </w:pPr>
            <w:r>
              <w:rPr>
                <w:sz w:val="22"/>
                <w:szCs w:val="22"/>
              </w:rPr>
              <w:t>3</w:t>
            </w:r>
          </w:p>
        </w:tc>
        <w:tc>
          <w:tcPr>
            <w:tcW w:w="600" w:type="dxa"/>
            <w:tcBorders>
              <w:top w:val="nil"/>
              <w:left w:val="nil"/>
              <w:bottom w:val="single" w:sz="4" w:space="0" w:color="auto"/>
              <w:right w:val="single" w:sz="4" w:space="0" w:color="auto"/>
            </w:tcBorders>
            <w:shd w:val="clear" w:color="auto" w:fill="auto"/>
            <w:noWrap/>
            <w:vAlign w:val="center"/>
            <w:hideMark/>
          </w:tcPr>
          <w:p w14:paraId="2982552B" w14:textId="77777777" w:rsidR="00193CD6" w:rsidRDefault="00193CD6">
            <w:pPr>
              <w:jc w:val="center"/>
              <w:rPr>
                <w:sz w:val="22"/>
                <w:szCs w:val="22"/>
              </w:rPr>
            </w:pPr>
            <w:r>
              <w:rPr>
                <w:sz w:val="22"/>
                <w:szCs w:val="22"/>
              </w:rPr>
              <w:t>5</w:t>
            </w:r>
          </w:p>
        </w:tc>
        <w:tc>
          <w:tcPr>
            <w:tcW w:w="1080" w:type="dxa"/>
            <w:tcBorders>
              <w:top w:val="nil"/>
              <w:left w:val="nil"/>
              <w:bottom w:val="single" w:sz="4" w:space="0" w:color="auto"/>
              <w:right w:val="single" w:sz="4" w:space="0" w:color="auto"/>
            </w:tcBorders>
            <w:shd w:val="clear" w:color="auto" w:fill="auto"/>
            <w:noWrap/>
            <w:vAlign w:val="center"/>
            <w:hideMark/>
          </w:tcPr>
          <w:p w14:paraId="080A0C2B" w14:textId="77777777" w:rsidR="00193CD6" w:rsidRDefault="00193CD6">
            <w:pPr>
              <w:jc w:val="center"/>
              <w:rPr>
                <w:color w:val="FF0000"/>
                <w:sz w:val="22"/>
                <w:szCs w:val="22"/>
              </w:rPr>
            </w:pPr>
            <w:r>
              <w:rPr>
                <w:color w:val="FF0000"/>
                <w:sz w:val="22"/>
                <w:szCs w:val="22"/>
              </w:rPr>
              <w:t>8208307</w:t>
            </w:r>
          </w:p>
        </w:tc>
        <w:tc>
          <w:tcPr>
            <w:tcW w:w="3380" w:type="dxa"/>
            <w:tcBorders>
              <w:top w:val="nil"/>
              <w:left w:val="nil"/>
              <w:bottom w:val="single" w:sz="4" w:space="0" w:color="auto"/>
              <w:right w:val="single" w:sz="4" w:space="0" w:color="auto"/>
            </w:tcBorders>
            <w:shd w:val="clear" w:color="auto" w:fill="auto"/>
            <w:vAlign w:val="center"/>
            <w:hideMark/>
          </w:tcPr>
          <w:p w14:paraId="04819448" w14:textId="77777777" w:rsidR="00193CD6" w:rsidRDefault="00193CD6">
            <w:pPr>
              <w:rPr>
                <w:sz w:val="22"/>
                <w:szCs w:val="22"/>
              </w:rPr>
            </w:pPr>
            <w:r>
              <w:rPr>
                <w:sz w:val="22"/>
                <w:szCs w:val="22"/>
              </w:rPr>
              <w:t>Đồ án/Khóa luận tốt nghiệp</w:t>
            </w:r>
          </w:p>
        </w:tc>
        <w:tc>
          <w:tcPr>
            <w:tcW w:w="520" w:type="dxa"/>
            <w:tcBorders>
              <w:top w:val="nil"/>
              <w:left w:val="nil"/>
              <w:bottom w:val="single" w:sz="4" w:space="0" w:color="auto"/>
              <w:right w:val="single" w:sz="4" w:space="0" w:color="auto"/>
            </w:tcBorders>
            <w:shd w:val="clear" w:color="auto" w:fill="auto"/>
            <w:noWrap/>
            <w:vAlign w:val="center"/>
            <w:hideMark/>
          </w:tcPr>
          <w:p w14:paraId="7A224CA5" w14:textId="77777777" w:rsidR="00193CD6" w:rsidRDefault="00193CD6">
            <w:pPr>
              <w:jc w:val="center"/>
              <w:rPr>
                <w:color w:val="FF0000"/>
                <w:sz w:val="22"/>
                <w:szCs w:val="22"/>
              </w:rPr>
            </w:pPr>
            <w:r>
              <w:rPr>
                <w:color w:val="FF0000"/>
                <w:sz w:val="22"/>
                <w:szCs w:val="22"/>
              </w:rPr>
              <w:t>10</w:t>
            </w:r>
          </w:p>
        </w:tc>
        <w:tc>
          <w:tcPr>
            <w:tcW w:w="820" w:type="dxa"/>
            <w:tcBorders>
              <w:top w:val="nil"/>
              <w:left w:val="nil"/>
              <w:bottom w:val="single" w:sz="4" w:space="0" w:color="auto"/>
              <w:right w:val="single" w:sz="4" w:space="0" w:color="auto"/>
            </w:tcBorders>
            <w:shd w:val="clear" w:color="auto" w:fill="auto"/>
            <w:noWrap/>
            <w:vAlign w:val="center"/>
            <w:hideMark/>
          </w:tcPr>
          <w:p w14:paraId="10E34284" w14:textId="77777777" w:rsidR="00193CD6" w:rsidRDefault="00193CD6">
            <w:pPr>
              <w:jc w:val="center"/>
              <w:rPr>
                <w:color w:val="FF0000"/>
                <w:sz w:val="22"/>
                <w:szCs w:val="22"/>
              </w:rPr>
            </w:pPr>
            <w:r>
              <w:rPr>
                <w:color w:val="FF0000"/>
                <w:sz w:val="22"/>
                <w:szCs w:val="22"/>
              </w:rPr>
              <w:t>10</w:t>
            </w:r>
          </w:p>
        </w:tc>
        <w:tc>
          <w:tcPr>
            <w:tcW w:w="820" w:type="dxa"/>
            <w:tcBorders>
              <w:top w:val="nil"/>
              <w:left w:val="nil"/>
              <w:bottom w:val="single" w:sz="4" w:space="0" w:color="auto"/>
              <w:right w:val="single" w:sz="4" w:space="0" w:color="auto"/>
            </w:tcBorders>
            <w:shd w:val="clear" w:color="auto" w:fill="auto"/>
            <w:noWrap/>
            <w:vAlign w:val="center"/>
            <w:hideMark/>
          </w:tcPr>
          <w:p w14:paraId="797B7D12" w14:textId="77777777" w:rsidR="00193CD6" w:rsidRDefault="00193CD6">
            <w:pPr>
              <w:jc w:val="center"/>
              <w:rPr>
                <w:color w:val="FF0000"/>
                <w:sz w:val="22"/>
                <w:szCs w:val="22"/>
              </w:rPr>
            </w:pPr>
            <w:r>
              <w:rPr>
                <w:color w:val="FF0000"/>
                <w:sz w:val="22"/>
                <w:szCs w:val="22"/>
              </w:rPr>
              <w:t>10</w:t>
            </w:r>
          </w:p>
        </w:tc>
        <w:tc>
          <w:tcPr>
            <w:tcW w:w="820" w:type="dxa"/>
            <w:tcBorders>
              <w:top w:val="nil"/>
              <w:left w:val="nil"/>
              <w:bottom w:val="single" w:sz="4" w:space="0" w:color="auto"/>
              <w:right w:val="single" w:sz="4" w:space="0" w:color="auto"/>
            </w:tcBorders>
            <w:shd w:val="clear" w:color="auto" w:fill="auto"/>
            <w:noWrap/>
            <w:vAlign w:val="center"/>
            <w:hideMark/>
          </w:tcPr>
          <w:p w14:paraId="117A0172" w14:textId="77777777" w:rsidR="00193CD6" w:rsidRDefault="00193CD6">
            <w:pPr>
              <w:jc w:val="center"/>
              <w:rPr>
                <w:color w:val="FF0000"/>
                <w:sz w:val="22"/>
                <w:szCs w:val="22"/>
              </w:rPr>
            </w:pPr>
            <w:r>
              <w:rPr>
                <w:color w:val="FF0000"/>
                <w:sz w:val="22"/>
                <w:szCs w:val="22"/>
              </w:rPr>
              <w:t>10</w:t>
            </w:r>
          </w:p>
        </w:tc>
      </w:tr>
      <w:tr w:rsidR="00193CD6" w14:paraId="69D57E5F" w14:textId="77777777" w:rsidTr="00193CD6">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6B666B6E" w14:textId="77777777" w:rsidR="00193CD6" w:rsidRDefault="00193CD6">
            <w:pPr>
              <w:jc w:val="center"/>
              <w:rPr>
                <w:sz w:val="22"/>
                <w:szCs w:val="22"/>
              </w:rPr>
            </w:pPr>
            <w:r>
              <w:rPr>
                <w:sz w:val="22"/>
                <w:szCs w:val="22"/>
              </w:rPr>
              <w:t>32</w:t>
            </w:r>
          </w:p>
        </w:tc>
        <w:tc>
          <w:tcPr>
            <w:tcW w:w="560" w:type="dxa"/>
            <w:tcBorders>
              <w:top w:val="nil"/>
              <w:left w:val="nil"/>
              <w:bottom w:val="single" w:sz="4" w:space="0" w:color="auto"/>
              <w:right w:val="single" w:sz="4" w:space="0" w:color="auto"/>
            </w:tcBorders>
            <w:shd w:val="clear" w:color="auto" w:fill="auto"/>
            <w:noWrap/>
            <w:vAlign w:val="center"/>
            <w:hideMark/>
          </w:tcPr>
          <w:p w14:paraId="53343F24" w14:textId="77777777" w:rsidR="00193CD6" w:rsidRDefault="00193CD6">
            <w:pPr>
              <w:jc w:val="center"/>
              <w:rPr>
                <w:sz w:val="22"/>
                <w:szCs w:val="22"/>
              </w:rPr>
            </w:pPr>
            <w:r>
              <w:rPr>
                <w:sz w:val="22"/>
                <w:szCs w:val="22"/>
              </w:rPr>
              <w:t>3</w:t>
            </w:r>
          </w:p>
        </w:tc>
        <w:tc>
          <w:tcPr>
            <w:tcW w:w="600" w:type="dxa"/>
            <w:tcBorders>
              <w:top w:val="nil"/>
              <w:left w:val="nil"/>
              <w:bottom w:val="single" w:sz="4" w:space="0" w:color="auto"/>
              <w:right w:val="single" w:sz="4" w:space="0" w:color="auto"/>
            </w:tcBorders>
            <w:shd w:val="clear" w:color="auto" w:fill="auto"/>
            <w:noWrap/>
            <w:vAlign w:val="center"/>
            <w:hideMark/>
          </w:tcPr>
          <w:p w14:paraId="16671C60" w14:textId="77777777" w:rsidR="00193CD6" w:rsidRDefault="00193CD6">
            <w:pPr>
              <w:jc w:val="center"/>
              <w:rPr>
                <w:sz w:val="22"/>
                <w:szCs w:val="22"/>
              </w:rPr>
            </w:pPr>
            <w:r>
              <w:rPr>
                <w:sz w:val="22"/>
                <w:szCs w:val="22"/>
              </w:rPr>
              <w:t>5</w:t>
            </w:r>
          </w:p>
        </w:tc>
        <w:tc>
          <w:tcPr>
            <w:tcW w:w="1080" w:type="dxa"/>
            <w:tcBorders>
              <w:top w:val="nil"/>
              <w:left w:val="nil"/>
              <w:bottom w:val="single" w:sz="4" w:space="0" w:color="auto"/>
              <w:right w:val="single" w:sz="4" w:space="0" w:color="auto"/>
            </w:tcBorders>
            <w:shd w:val="clear" w:color="auto" w:fill="auto"/>
            <w:noWrap/>
            <w:vAlign w:val="center"/>
            <w:hideMark/>
          </w:tcPr>
          <w:p w14:paraId="0CB84F9E" w14:textId="77777777" w:rsidR="00193CD6" w:rsidRDefault="00193CD6">
            <w:pPr>
              <w:jc w:val="center"/>
              <w:rPr>
                <w:color w:val="FF0000"/>
                <w:sz w:val="22"/>
                <w:szCs w:val="22"/>
              </w:rPr>
            </w:pPr>
            <w:r>
              <w:rPr>
                <w:color w:val="FF0000"/>
                <w:sz w:val="22"/>
                <w:szCs w:val="22"/>
              </w:rPr>
              <w:t>8208040</w:t>
            </w:r>
          </w:p>
        </w:tc>
        <w:tc>
          <w:tcPr>
            <w:tcW w:w="3380" w:type="dxa"/>
            <w:tcBorders>
              <w:top w:val="nil"/>
              <w:left w:val="nil"/>
              <w:bottom w:val="single" w:sz="4" w:space="0" w:color="auto"/>
              <w:right w:val="single" w:sz="4" w:space="0" w:color="auto"/>
            </w:tcBorders>
            <w:shd w:val="clear" w:color="auto" w:fill="auto"/>
            <w:vAlign w:val="center"/>
            <w:hideMark/>
          </w:tcPr>
          <w:p w14:paraId="15D3117B" w14:textId="77777777" w:rsidR="00193CD6" w:rsidRDefault="00193CD6">
            <w:pPr>
              <w:rPr>
                <w:sz w:val="22"/>
                <w:szCs w:val="22"/>
              </w:rPr>
            </w:pPr>
            <w:r>
              <w:rPr>
                <w:sz w:val="22"/>
                <w:szCs w:val="22"/>
              </w:rPr>
              <w:t>Thực tập tốt nghiệp</w:t>
            </w:r>
          </w:p>
        </w:tc>
        <w:tc>
          <w:tcPr>
            <w:tcW w:w="520" w:type="dxa"/>
            <w:tcBorders>
              <w:top w:val="nil"/>
              <w:left w:val="nil"/>
              <w:bottom w:val="single" w:sz="4" w:space="0" w:color="auto"/>
              <w:right w:val="single" w:sz="4" w:space="0" w:color="auto"/>
            </w:tcBorders>
            <w:shd w:val="clear" w:color="auto" w:fill="auto"/>
            <w:noWrap/>
            <w:vAlign w:val="center"/>
            <w:hideMark/>
          </w:tcPr>
          <w:p w14:paraId="5D524E2F" w14:textId="77777777" w:rsidR="00193CD6" w:rsidRDefault="00193CD6">
            <w:pPr>
              <w:jc w:val="center"/>
              <w:rPr>
                <w:sz w:val="22"/>
                <w:szCs w:val="22"/>
              </w:rPr>
            </w:pPr>
            <w:r>
              <w:rPr>
                <w:sz w:val="22"/>
                <w:szCs w:val="22"/>
              </w:rPr>
              <w:t>4</w:t>
            </w:r>
          </w:p>
        </w:tc>
        <w:tc>
          <w:tcPr>
            <w:tcW w:w="820" w:type="dxa"/>
            <w:tcBorders>
              <w:top w:val="nil"/>
              <w:left w:val="nil"/>
              <w:bottom w:val="single" w:sz="4" w:space="0" w:color="auto"/>
              <w:right w:val="single" w:sz="4" w:space="0" w:color="auto"/>
            </w:tcBorders>
            <w:shd w:val="clear" w:color="auto" w:fill="auto"/>
            <w:noWrap/>
            <w:vAlign w:val="center"/>
            <w:hideMark/>
          </w:tcPr>
          <w:p w14:paraId="398E4B40" w14:textId="77777777" w:rsidR="00193CD6" w:rsidRDefault="00193CD6">
            <w:pPr>
              <w:jc w:val="center"/>
              <w:rPr>
                <w:sz w:val="22"/>
                <w:szCs w:val="22"/>
              </w:rPr>
            </w:pPr>
            <w:r>
              <w:rPr>
                <w:sz w:val="22"/>
                <w:szCs w:val="22"/>
              </w:rPr>
              <w:t>4</w:t>
            </w:r>
          </w:p>
        </w:tc>
        <w:tc>
          <w:tcPr>
            <w:tcW w:w="820" w:type="dxa"/>
            <w:tcBorders>
              <w:top w:val="nil"/>
              <w:left w:val="nil"/>
              <w:bottom w:val="single" w:sz="4" w:space="0" w:color="auto"/>
              <w:right w:val="single" w:sz="4" w:space="0" w:color="auto"/>
            </w:tcBorders>
            <w:shd w:val="clear" w:color="auto" w:fill="auto"/>
            <w:noWrap/>
            <w:vAlign w:val="center"/>
            <w:hideMark/>
          </w:tcPr>
          <w:p w14:paraId="22E9987D" w14:textId="77777777" w:rsidR="00193CD6" w:rsidRDefault="00193CD6">
            <w:pPr>
              <w:jc w:val="center"/>
              <w:rPr>
                <w:sz w:val="22"/>
                <w:szCs w:val="22"/>
              </w:rPr>
            </w:pPr>
            <w:r>
              <w:rPr>
                <w:sz w:val="22"/>
                <w:szCs w:val="22"/>
              </w:rPr>
              <w:t>4</w:t>
            </w:r>
          </w:p>
        </w:tc>
        <w:tc>
          <w:tcPr>
            <w:tcW w:w="820" w:type="dxa"/>
            <w:tcBorders>
              <w:top w:val="nil"/>
              <w:left w:val="nil"/>
              <w:bottom w:val="single" w:sz="4" w:space="0" w:color="auto"/>
              <w:right w:val="single" w:sz="4" w:space="0" w:color="auto"/>
            </w:tcBorders>
            <w:shd w:val="clear" w:color="auto" w:fill="auto"/>
            <w:noWrap/>
            <w:vAlign w:val="center"/>
            <w:hideMark/>
          </w:tcPr>
          <w:p w14:paraId="768BBCC3" w14:textId="77777777" w:rsidR="00193CD6" w:rsidRDefault="00193CD6">
            <w:pPr>
              <w:jc w:val="center"/>
              <w:rPr>
                <w:sz w:val="22"/>
                <w:szCs w:val="22"/>
              </w:rPr>
            </w:pPr>
            <w:r>
              <w:rPr>
                <w:sz w:val="22"/>
                <w:szCs w:val="22"/>
              </w:rPr>
              <w:t>4</w:t>
            </w:r>
          </w:p>
        </w:tc>
      </w:tr>
    </w:tbl>
    <w:p w14:paraId="4C06D642" w14:textId="77777777" w:rsidR="001D1522" w:rsidRPr="000F028B" w:rsidRDefault="001D1522" w:rsidP="001F41D0">
      <w:pPr>
        <w:spacing w:before="40" w:line="264" w:lineRule="auto"/>
        <w:rPr>
          <w:i/>
          <w:color w:val="FF0000"/>
        </w:rPr>
      </w:pPr>
    </w:p>
    <w:p w14:paraId="70DF41C3" w14:textId="77777777" w:rsidR="00CC18A0" w:rsidRPr="008C55D6" w:rsidRDefault="000222C3" w:rsidP="00193CD6">
      <w:pPr>
        <w:spacing w:before="40" w:line="360" w:lineRule="auto"/>
        <w:rPr>
          <w:b/>
          <w:sz w:val="28"/>
          <w:szCs w:val="28"/>
        </w:rPr>
      </w:pPr>
      <w:r w:rsidRPr="008C55D6">
        <w:rPr>
          <w:b/>
          <w:sz w:val="28"/>
          <w:szCs w:val="28"/>
        </w:rPr>
        <w:t>5</w:t>
      </w:r>
      <w:r w:rsidR="00CC18A0" w:rsidRPr="008C55D6">
        <w:rPr>
          <w:b/>
          <w:sz w:val="28"/>
          <w:szCs w:val="28"/>
        </w:rPr>
        <w:t>. Tổ chức thực hiện</w:t>
      </w:r>
    </w:p>
    <w:p w14:paraId="027CF4DC" w14:textId="77777777" w:rsidR="00EE31B4" w:rsidRPr="008C55D6" w:rsidRDefault="00EE31B4" w:rsidP="00193CD6">
      <w:pPr>
        <w:spacing w:before="40" w:line="360" w:lineRule="auto"/>
        <w:rPr>
          <w:sz w:val="28"/>
          <w:szCs w:val="28"/>
        </w:rPr>
      </w:pPr>
      <w:r w:rsidRPr="008C55D6">
        <w:rPr>
          <w:sz w:val="28"/>
          <w:szCs w:val="28"/>
        </w:rPr>
        <w:t>5.1. Căn cứ vào bằng, bảng điểm của người học liên thông, khoa quản lý ngành đào tạo sẽ tổ chức phân loại đối tượng trúng tuyến theo các nhóm tại mục 4.2.</w:t>
      </w:r>
    </w:p>
    <w:p w14:paraId="0ECA4D74" w14:textId="77777777" w:rsidR="00EE31B4" w:rsidRPr="008C55D6" w:rsidRDefault="00EE31B4" w:rsidP="00193CD6">
      <w:pPr>
        <w:spacing w:before="40" w:line="360" w:lineRule="auto"/>
        <w:rPr>
          <w:sz w:val="28"/>
          <w:szCs w:val="28"/>
        </w:rPr>
      </w:pPr>
      <w:r w:rsidRPr="008C55D6">
        <w:rPr>
          <w:sz w:val="28"/>
          <w:szCs w:val="28"/>
        </w:rPr>
        <w:lastRenderedPageBreak/>
        <w:t xml:space="preserve">5.2. Triển khai đào tạo: </w:t>
      </w:r>
    </w:p>
    <w:p w14:paraId="020A1118" w14:textId="77777777" w:rsidR="00EE31B4" w:rsidRPr="008C55D6" w:rsidRDefault="00EE31B4" w:rsidP="008C55D6">
      <w:pPr>
        <w:spacing w:before="40" w:line="360" w:lineRule="auto"/>
        <w:rPr>
          <w:sz w:val="28"/>
          <w:szCs w:val="28"/>
        </w:rPr>
      </w:pPr>
      <w:r w:rsidRPr="008C55D6">
        <w:rPr>
          <w:sz w:val="28"/>
          <w:szCs w:val="28"/>
        </w:rPr>
        <w:t>- Về việc công nhận giá trị chuyển đổi kết quả học tập và khối lượng kiến thức, kỹ năng đã tích lũy của người học cho khối kiến thức còn lại của CTĐT đại học chính quy được lấy bằng điểm trung bình chung tích lũy toàn khóa trong bảng điểm của bằng tốt nghiệp trung cấp, cao đẳng (nộp kèm trong hồ sơ ĐKDT).</w:t>
      </w:r>
    </w:p>
    <w:p w14:paraId="573E87CE" w14:textId="77777777" w:rsidR="00EE31B4" w:rsidRPr="008C55D6" w:rsidRDefault="00EE31B4" w:rsidP="008C55D6">
      <w:pPr>
        <w:spacing w:line="360" w:lineRule="auto"/>
        <w:jc w:val="both"/>
        <w:rPr>
          <w:color w:val="000000"/>
          <w:sz w:val="28"/>
          <w:szCs w:val="28"/>
        </w:rPr>
      </w:pPr>
      <w:r w:rsidRPr="008C55D6">
        <w:rPr>
          <w:color w:val="000000"/>
          <w:sz w:val="28"/>
          <w:szCs w:val="28"/>
        </w:rPr>
        <w:t xml:space="preserve">- Căn cứ vào số lượng người học, ngành đã học, ngành đăng ký sẽ học, hình thức học nhà </w:t>
      </w:r>
      <w:bookmarkStart w:id="0" w:name="_GoBack"/>
      <w:bookmarkEnd w:id="0"/>
      <w:r w:rsidRPr="008C55D6">
        <w:rPr>
          <w:color w:val="000000"/>
          <w:sz w:val="28"/>
          <w:szCs w:val="28"/>
        </w:rPr>
        <w:t>trường sẽ tổ chức lớp học phù hợp cho người học.</w:t>
      </w:r>
    </w:p>
    <w:p w14:paraId="14ECCB9F" w14:textId="77777777" w:rsidR="00EE31B4" w:rsidRPr="008C55D6" w:rsidRDefault="00EE31B4" w:rsidP="008C55D6">
      <w:pPr>
        <w:spacing w:after="120" w:line="360" w:lineRule="auto"/>
        <w:rPr>
          <w:sz w:val="28"/>
          <w:szCs w:val="28"/>
        </w:rPr>
      </w:pPr>
      <w:r w:rsidRPr="008C55D6">
        <w:rPr>
          <w:color w:val="000000"/>
          <w:sz w:val="28"/>
          <w:szCs w:val="28"/>
          <w:lang w:val="de-DE"/>
        </w:rPr>
        <w:t xml:space="preserve">- Tổ chức thi, </w:t>
      </w:r>
      <w:r w:rsidRPr="008C55D6">
        <w:rPr>
          <w:sz w:val="28"/>
          <w:szCs w:val="28"/>
        </w:rPr>
        <w:t xml:space="preserve">đánh giá kết quả học tập, xét và công nhận tốt nghiệp theo quy chế đào tạo đại học chính quy hiện hành. </w:t>
      </w:r>
    </w:p>
    <w:tbl>
      <w:tblPr>
        <w:tblW w:w="10207" w:type="dxa"/>
        <w:tblInd w:w="108" w:type="dxa"/>
        <w:tblLook w:val="01E0" w:firstRow="1" w:lastRow="1" w:firstColumn="1" w:lastColumn="1" w:noHBand="0" w:noVBand="0"/>
      </w:tblPr>
      <w:tblGrid>
        <w:gridCol w:w="4957"/>
        <w:gridCol w:w="5250"/>
      </w:tblGrid>
      <w:tr w:rsidR="00EE31B4" w:rsidRPr="008C55D6" w14:paraId="6045DFB8" w14:textId="77777777" w:rsidTr="009C089B">
        <w:tc>
          <w:tcPr>
            <w:tcW w:w="4957" w:type="dxa"/>
            <w:shd w:val="clear" w:color="auto" w:fill="auto"/>
          </w:tcPr>
          <w:p w14:paraId="0194EC34" w14:textId="77777777" w:rsidR="00EE31B4" w:rsidRPr="008C55D6" w:rsidRDefault="00EE31B4" w:rsidP="009C089B">
            <w:pPr>
              <w:rPr>
                <w:b/>
                <w:bCs/>
                <w:sz w:val="28"/>
                <w:szCs w:val="28"/>
              </w:rPr>
            </w:pPr>
          </w:p>
          <w:p w14:paraId="49363AAA" w14:textId="77777777" w:rsidR="00EE31B4" w:rsidRPr="008C55D6" w:rsidRDefault="00EE31B4" w:rsidP="009C089B">
            <w:pPr>
              <w:jc w:val="center"/>
              <w:rPr>
                <w:b/>
                <w:bCs/>
                <w:sz w:val="28"/>
                <w:szCs w:val="28"/>
              </w:rPr>
            </w:pPr>
            <w:r w:rsidRPr="008C55D6">
              <w:rPr>
                <w:b/>
                <w:bCs/>
                <w:sz w:val="28"/>
                <w:szCs w:val="28"/>
              </w:rPr>
              <w:t>TRƯỞNG ĐƠN VỊ</w:t>
            </w:r>
          </w:p>
          <w:p w14:paraId="4075794E" w14:textId="77777777" w:rsidR="00EE31B4" w:rsidRPr="008C55D6" w:rsidRDefault="00EE31B4" w:rsidP="009C089B">
            <w:pPr>
              <w:jc w:val="center"/>
              <w:rPr>
                <w:b/>
                <w:bCs/>
                <w:sz w:val="28"/>
                <w:szCs w:val="28"/>
              </w:rPr>
            </w:pPr>
            <w:r w:rsidRPr="008C55D6">
              <w:rPr>
                <w:b/>
                <w:bCs/>
                <w:sz w:val="28"/>
                <w:szCs w:val="28"/>
              </w:rPr>
              <w:t>CHỊU TRÁCH NHIỆM BIÊN SOẠN</w:t>
            </w:r>
          </w:p>
          <w:p w14:paraId="75BB79B4" w14:textId="77777777" w:rsidR="00EE31B4" w:rsidRPr="008C55D6" w:rsidRDefault="00EE31B4" w:rsidP="009C089B">
            <w:pPr>
              <w:jc w:val="center"/>
              <w:rPr>
                <w:b/>
                <w:bCs/>
                <w:sz w:val="28"/>
                <w:szCs w:val="28"/>
              </w:rPr>
            </w:pPr>
          </w:p>
          <w:p w14:paraId="3438DC76" w14:textId="77777777" w:rsidR="00EE31B4" w:rsidRPr="008C55D6" w:rsidRDefault="00EE31B4" w:rsidP="009C089B">
            <w:pPr>
              <w:jc w:val="center"/>
              <w:rPr>
                <w:b/>
                <w:bCs/>
                <w:sz w:val="28"/>
                <w:szCs w:val="28"/>
              </w:rPr>
            </w:pPr>
          </w:p>
          <w:p w14:paraId="046E6E44" w14:textId="77777777" w:rsidR="00EE31B4" w:rsidRPr="008C55D6" w:rsidRDefault="00EE31B4" w:rsidP="009C089B">
            <w:pPr>
              <w:jc w:val="center"/>
              <w:rPr>
                <w:b/>
                <w:bCs/>
                <w:sz w:val="28"/>
                <w:szCs w:val="28"/>
              </w:rPr>
            </w:pPr>
          </w:p>
          <w:p w14:paraId="1B88E08D" w14:textId="77777777" w:rsidR="00EE31B4" w:rsidRPr="008C55D6" w:rsidRDefault="00EE31B4" w:rsidP="009C089B">
            <w:pPr>
              <w:jc w:val="center"/>
              <w:rPr>
                <w:b/>
                <w:bCs/>
                <w:sz w:val="28"/>
                <w:szCs w:val="28"/>
              </w:rPr>
            </w:pPr>
          </w:p>
          <w:p w14:paraId="6D1B3D63" w14:textId="77777777" w:rsidR="00EE31B4" w:rsidRPr="008C55D6" w:rsidRDefault="00EE31B4" w:rsidP="009C089B">
            <w:pPr>
              <w:jc w:val="center"/>
              <w:rPr>
                <w:b/>
                <w:bCs/>
                <w:sz w:val="28"/>
                <w:szCs w:val="28"/>
              </w:rPr>
            </w:pPr>
          </w:p>
          <w:p w14:paraId="490EF9B2" w14:textId="77777777" w:rsidR="00EE31B4" w:rsidRPr="008C55D6" w:rsidRDefault="00EE31B4" w:rsidP="009C089B">
            <w:pPr>
              <w:jc w:val="center"/>
              <w:rPr>
                <w:b/>
                <w:bCs/>
                <w:sz w:val="28"/>
                <w:szCs w:val="28"/>
              </w:rPr>
            </w:pPr>
          </w:p>
          <w:p w14:paraId="5E8E0FE2" w14:textId="77777777" w:rsidR="00EE31B4" w:rsidRPr="008C55D6" w:rsidRDefault="00EE31B4" w:rsidP="009C089B">
            <w:pPr>
              <w:jc w:val="center"/>
              <w:rPr>
                <w:b/>
                <w:bCs/>
                <w:sz w:val="28"/>
                <w:szCs w:val="28"/>
              </w:rPr>
            </w:pPr>
            <w:r w:rsidRPr="008C55D6">
              <w:rPr>
                <w:b/>
                <w:sz w:val="28"/>
                <w:szCs w:val="28"/>
              </w:rPr>
              <w:t>PGS.TS. Lê Anh Tuấn</w:t>
            </w:r>
          </w:p>
        </w:tc>
        <w:tc>
          <w:tcPr>
            <w:tcW w:w="5250" w:type="dxa"/>
            <w:shd w:val="clear" w:color="auto" w:fill="auto"/>
          </w:tcPr>
          <w:p w14:paraId="0B04325D" w14:textId="77777777" w:rsidR="00EE31B4" w:rsidRPr="008C55D6" w:rsidRDefault="00EE31B4" w:rsidP="009C089B">
            <w:pPr>
              <w:jc w:val="center"/>
              <w:rPr>
                <w:bCs/>
                <w:i/>
                <w:sz w:val="28"/>
                <w:szCs w:val="28"/>
              </w:rPr>
            </w:pPr>
            <w:r w:rsidRPr="008C55D6">
              <w:rPr>
                <w:bCs/>
                <w:i/>
                <w:sz w:val="28"/>
                <w:szCs w:val="28"/>
              </w:rPr>
              <w:t>Hà Nội, ngày      tháng     năm 201</w:t>
            </w:r>
          </w:p>
          <w:p w14:paraId="3B0CC46C" w14:textId="77777777" w:rsidR="00EE31B4" w:rsidRPr="008C55D6" w:rsidRDefault="00EE31B4" w:rsidP="009C089B">
            <w:pPr>
              <w:jc w:val="center"/>
              <w:rPr>
                <w:b/>
                <w:bCs/>
                <w:sz w:val="28"/>
                <w:szCs w:val="28"/>
              </w:rPr>
            </w:pPr>
            <w:r w:rsidRPr="008C55D6">
              <w:rPr>
                <w:b/>
                <w:bCs/>
                <w:sz w:val="28"/>
                <w:szCs w:val="28"/>
              </w:rPr>
              <w:t>HIỆU TRƯỞNG</w:t>
            </w:r>
          </w:p>
          <w:p w14:paraId="73D82445" w14:textId="77777777" w:rsidR="00EE31B4" w:rsidRPr="008C55D6" w:rsidRDefault="00EE31B4" w:rsidP="009C089B">
            <w:pPr>
              <w:jc w:val="center"/>
              <w:rPr>
                <w:b/>
                <w:bCs/>
                <w:sz w:val="28"/>
                <w:szCs w:val="28"/>
              </w:rPr>
            </w:pPr>
          </w:p>
          <w:p w14:paraId="45F45E62" w14:textId="77777777" w:rsidR="00EE31B4" w:rsidRPr="008C55D6" w:rsidRDefault="00EE31B4" w:rsidP="009C089B">
            <w:pPr>
              <w:jc w:val="center"/>
              <w:rPr>
                <w:b/>
                <w:bCs/>
                <w:sz w:val="28"/>
                <w:szCs w:val="28"/>
              </w:rPr>
            </w:pPr>
          </w:p>
          <w:p w14:paraId="4AD59E0F" w14:textId="77777777" w:rsidR="00EE31B4" w:rsidRPr="008C55D6" w:rsidRDefault="00EE31B4" w:rsidP="009C089B">
            <w:pPr>
              <w:jc w:val="center"/>
              <w:rPr>
                <w:b/>
                <w:bCs/>
                <w:sz w:val="28"/>
                <w:szCs w:val="28"/>
              </w:rPr>
            </w:pPr>
          </w:p>
          <w:p w14:paraId="001D71BB" w14:textId="77777777" w:rsidR="00EE31B4" w:rsidRPr="008C55D6" w:rsidRDefault="00EE31B4" w:rsidP="009C089B">
            <w:pPr>
              <w:jc w:val="center"/>
              <w:rPr>
                <w:b/>
                <w:bCs/>
                <w:sz w:val="28"/>
                <w:szCs w:val="28"/>
              </w:rPr>
            </w:pPr>
          </w:p>
          <w:p w14:paraId="04A0C2F7" w14:textId="77777777" w:rsidR="00EE31B4" w:rsidRPr="008C55D6" w:rsidRDefault="00EE31B4" w:rsidP="009C089B">
            <w:pPr>
              <w:jc w:val="center"/>
              <w:rPr>
                <w:b/>
                <w:bCs/>
                <w:sz w:val="28"/>
                <w:szCs w:val="28"/>
              </w:rPr>
            </w:pPr>
          </w:p>
          <w:p w14:paraId="266441C5" w14:textId="77777777" w:rsidR="00EE31B4" w:rsidRPr="008C55D6" w:rsidRDefault="00EE31B4" w:rsidP="009C089B">
            <w:pPr>
              <w:jc w:val="center"/>
              <w:rPr>
                <w:b/>
                <w:bCs/>
                <w:sz w:val="28"/>
                <w:szCs w:val="28"/>
              </w:rPr>
            </w:pPr>
          </w:p>
          <w:p w14:paraId="6F3BE1B7" w14:textId="77777777" w:rsidR="00EE31B4" w:rsidRPr="008C55D6" w:rsidRDefault="00EE31B4" w:rsidP="009C089B">
            <w:pPr>
              <w:jc w:val="center"/>
              <w:rPr>
                <w:b/>
                <w:bCs/>
                <w:sz w:val="28"/>
                <w:szCs w:val="28"/>
              </w:rPr>
            </w:pPr>
          </w:p>
          <w:p w14:paraId="674F1783" w14:textId="77777777" w:rsidR="00EE31B4" w:rsidRPr="008C55D6" w:rsidRDefault="00EE31B4" w:rsidP="009C089B">
            <w:pPr>
              <w:jc w:val="center"/>
              <w:rPr>
                <w:b/>
                <w:bCs/>
                <w:sz w:val="28"/>
                <w:szCs w:val="28"/>
              </w:rPr>
            </w:pPr>
            <w:r w:rsidRPr="008C55D6">
              <w:rPr>
                <w:b/>
                <w:bCs/>
                <w:sz w:val="28"/>
                <w:szCs w:val="28"/>
              </w:rPr>
              <w:t>TS. Trương Huy Hoàng</w:t>
            </w:r>
          </w:p>
        </w:tc>
      </w:tr>
    </w:tbl>
    <w:p w14:paraId="70E8ED52" w14:textId="519EA58F" w:rsidR="00E77098" w:rsidRPr="000F028B" w:rsidRDefault="00E77098" w:rsidP="001F41D0">
      <w:pPr>
        <w:spacing w:before="40" w:line="264" w:lineRule="auto"/>
      </w:pPr>
    </w:p>
    <w:p w14:paraId="32E555CE" w14:textId="77777777" w:rsidR="0037542F" w:rsidRPr="000F028B" w:rsidRDefault="0037542F" w:rsidP="001F41D0">
      <w:pPr>
        <w:spacing w:before="40" w:line="264" w:lineRule="auto"/>
      </w:pPr>
    </w:p>
    <w:sectPr w:rsidR="0037542F" w:rsidRPr="000F028B" w:rsidSect="00193CD6">
      <w:footerReference w:type="even" r:id="rId7"/>
      <w:footerReference w:type="default" r:id="rId8"/>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26C775" w14:textId="77777777" w:rsidR="00E7773A" w:rsidRDefault="00E7773A">
      <w:r>
        <w:separator/>
      </w:r>
    </w:p>
  </w:endnote>
  <w:endnote w:type="continuationSeparator" w:id="0">
    <w:p w14:paraId="268EB75A" w14:textId="77777777" w:rsidR="00E7773A" w:rsidRDefault="00E777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VnTimeH">
    <w:altName w:val="Courier New"/>
    <w:charset w:val="00"/>
    <w:family w:val="swiss"/>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08D28B" w14:textId="77777777" w:rsidR="00B77C71" w:rsidRDefault="00B77C71" w:rsidP="0028329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D81CB4E" w14:textId="77777777" w:rsidR="00B77C71" w:rsidRDefault="00B77C71" w:rsidP="003C0AD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136E1C" w14:textId="77777777" w:rsidR="00B77C71" w:rsidRDefault="00B77C71" w:rsidP="0028329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C55D6">
      <w:rPr>
        <w:rStyle w:val="PageNumber"/>
        <w:noProof/>
      </w:rPr>
      <w:t>3</w:t>
    </w:r>
    <w:r>
      <w:rPr>
        <w:rStyle w:val="PageNumber"/>
      </w:rPr>
      <w:fldChar w:fldCharType="end"/>
    </w:r>
  </w:p>
  <w:p w14:paraId="0C73FB6C" w14:textId="77777777" w:rsidR="00B77C71" w:rsidRDefault="00B77C71" w:rsidP="003C0ADB">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31C1C4" w14:textId="77777777" w:rsidR="00E7773A" w:rsidRDefault="00E7773A">
      <w:r>
        <w:separator/>
      </w:r>
    </w:p>
  </w:footnote>
  <w:footnote w:type="continuationSeparator" w:id="0">
    <w:p w14:paraId="5BF3067B" w14:textId="77777777" w:rsidR="00E7773A" w:rsidRDefault="00E7773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A47C38"/>
    <w:multiLevelType w:val="hybridMultilevel"/>
    <w:tmpl w:val="7F266528"/>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12A3325A"/>
    <w:multiLevelType w:val="hybridMultilevel"/>
    <w:tmpl w:val="DD06ED4E"/>
    <w:lvl w:ilvl="0" w:tplc="DB3E5E7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0C467BF"/>
    <w:multiLevelType w:val="multilevel"/>
    <w:tmpl w:val="B3DA4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3261D5A"/>
    <w:multiLevelType w:val="hybridMultilevel"/>
    <w:tmpl w:val="583EDBCA"/>
    <w:lvl w:ilvl="0" w:tplc="C43A6676">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4FE7"/>
    <w:rsid w:val="000222C3"/>
    <w:rsid w:val="00022EC8"/>
    <w:rsid w:val="00032F4E"/>
    <w:rsid w:val="00041A41"/>
    <w:rsid w:val="00057508"/>
    <w:rsid w:val="000634BC"/>
    <w:rsid w:val="00071FB4"/>
    <w:rsid w:val="00096B7F"/>
    <w:rsid w:val="000A51A8"/>
    <w:rsid w:val="000B1B3D"/>
    <w:rsid w:val="000B70BB"/>
    <w:rsid w:val="000C48C3"/>
    <w:rsid w:val="000D7E0C"/>
    <w:rsid w:val="000F028B"/>
    <w:rsid w:val="0012012A"/>
    <w:rsid w:val="001347D0"/>
    <w:rsid w:val="00140464"/>
    <w:rsid w:val="00185FE7"/>
    <w:rsid w:val="00193CD6"/>
    <w:rsid w:val="001C6548"/>
    <w:rsid w:val="001D1522"/>
    <w:rsid w:val="001E429D"/>
    <w:rsid w:val="001F41D0"/>
    <w:rsid w:val="00224FE7"/>
    <w:rsid w:val="0024156D"/>
    <w:rsid w:val="00246A5C"/>
    <w:rsid w:val="002652D3"/>
    <w:rsid w:val="00283293"/>
    <w:rsid w:val="002C2E6A"/>
    <w:rsid w:val="002F54CD"/>
    <w:rsid w:val="0030505E"/>
    <w:rsid w:val="003133F6"/>
    <w:rsid w:val="0036751A"/>
    <w:rsid w:val="0037542F"/>
    <w:rsid w:val="0039019F"/>
    <w:rsid w:val="003906C3"/>
    <w:rsid w:val="003B3D5D"/>
    <w:rsid w:val="003C0ADB"/>
    <w:rsid w:val="003E2D9F"/>
    <w:rsid w:val="003E7019"/>
    <w:rsid w:val="00402DA0"/>
    <w:rsid w:val="00427314"/>
    <w:rsid w:val="0042746A"/>
    <w:rsid w:val="00494EC4"/>
    <w:rsid w:val="00496AB6"/>
    <w:rsid w:val="004A2F2E"/>
    <w:rsid w:val="004C259C"/>
    <w:rsid w:val="004D0ECF"/>
    <w:rsid w:val="004E1667"/>
    <w:rsid w:val="00504BB0"/>
    <w:rsid w:val="00514C0B"/>
    <w:rsid w:val="00520789"/>
    <w:rsid w:val="00554A61"/>
    <w:rsid w:val="00555828"/>
    <w:rsid w:val="0057068A"/>
    <w:rsid w:val="005A6B98"/>
    <w:rsid w:val="005B68FB"/>
    <w:rsid w:val="005D4ED0"/>
    <w:rsid w:val="006505E2"/>
    <w:rsid w:val="00653971"/>
    <w:rsid w:val="00667463"/>
    <w:rsid w:val="00667A66"/>
    <w:rsid w:val="00692257"/>
    <w:rsid w:val="006D01ED"/>
    <w:rsid w:val="006F45BD"/>
    <w:rsid w:val="007333F1"/>
    <w:rsid w:val="007443EC"/>
    <w:rsid w:val="0074507D"/>
    <w:rsid w:val="0075324C"/>
    <w:rsid w:val="00777323"/>
    <w:rsid w:val="00780A24"/>
    <w:rsid w:val="007D6ACB"/>
    <w:rsid w:val="007F240C"/>
    <w:rsid w:val="007F5DDD"/>
    <w:rsid w:val="00830885"/>
    <w:rsid w:val="00835657"/>
    <w:rsid w:val="008531DB"/>
    <w:rsid w:val="00860449"/>
    <w:rsid w:val="00865F28"/>
    <w:rsid w:val="008666A6"/>
    <w:rsid w:val="00872325"/>
    <w:rsid w:val="0087330C"/>
    <w:rsid w:val="008838FA"/>
    <w:rsid w:val="00896663"/>
    <w:rsid w:val="008A2780"/>
    <w:rsid w:val="008B7E8D"/>
    <w:rsid w:val="008C228A"/>
    <w:rsid w:val="008C55D6"/>
    <w:rsid w:val="008D5DC2"/>
    <w:rsid w:val="008E1E25"/>
    <w:rsid w:val="008E2641"/>
    <w:rsid w:val="00917AD1"/>
    <w:rsid w:val="00923E0F"/>
    <w:rsid w:val="00963125"/>
    <w:rsid w:val="009C1E4E"/>
    <w:rsid w:val="009C4609"/>
    <w:rsid w:val="009C5B21"/>
    <w:rsid w:val="009D6ECD"/>
    <w:rsid w:val="009E392F"/>
    <w:rsid w:val="00A04C81"/>
    <w:rsid w:val="00A2572D"/>
    <w:rsid w:val="00A60C77"/>
    <w:rsid w:val="00A62337"/>
    <w:rsid w:val="00A755A2"/>
    <w:rsid w:val="00A87702"/>
    <w:rsid w:val="00A87D6C"/>
    <w:rsid w:val="00A87EEA"/>
    <w:rsid w:val="00AD7837"/>
    <w:rsid w:val="00AF16A7"/>
    <w:rsid w:val="00B02A77"/>
    <w:rsid w:val="00B02DBC"/>
    <w:rsid w:val="00B10594"/>
    <w:rsid w:val="00B10E5D"/>
    <w:rsid w:val="00B33D7C"/>
    <w:rsid w:val="00B356A2"/>
    <w:rsid w:val="00B5714E"/>
    <w:rsid w:val="00B66D7C"/>
    <w:rsid w:val="00B77C71"/>
    <w:rsid w:val="00B8182F"/>
    <w:rsid w:val="00BA630E"/>
    <w:rsid w:val="00BA6AF9"/>
    <w:rsid w:val="00BB4B88"/>
    <w:rsid w:val="00BD2125"/>
    <w:rsid w:val="00BF3B59"/>
    <w:rsid w:val="00C03312"/>
    <w:rsid w:val="00C1439C"/>
    <w:rsid w:val="00C20DBF"/>
    <w:rsid w:val="00C35ADD"/>
    <w:rsid w:val="00C36996"/>
    <w:rsid w:val="00C5471F"/>
    <w:rsid w:val="00C614A7"/>
    <w:rsid w:val="00CC18A0"/>
    <w:rsid w:val="00CC416E"/>
    <w:rsid w:val="00CD576E"/>
    <w:rsid w:val="00CE0A3E"/>
    <w:rsid w:val="00D33871"/>
    <w:rsid w:val="00D66B35"/>
    <w:rsid w:val="00DD4BB0"/>
    <w:rsid w:val="00DE0FD6"/>
    <w:rsid w:val="00DF223C"/>
    <w:rsid w:val="00E42C4E"/>
    <w:rsid w:val="00E5127B"/>
    <w:rsid w:val="00E77098"/>
    <w:rsid w:val="00E7773A"/>
    <w:rsid w:val="00ED3F29"/>
    <w:rsid w:val="00EE31B4"/>
    <w:rsid w:val="00EF62CD"/>
    <w:rsid w:val="00EF734F"/>
    <w:rsid w:val="00F02952"/>
    <w:rsid w:val="00F118B6"/>
    <w:rsid w:val="00F66FEF"/>
    <w:rsid w:val="00F9102F"/>
    <w:rsid w:val="00FA27A6"/>
    <w:rsid w:val="00FB2684"/>
    <w:rsid w:val="00FC33BB"/>
    <w:rsid w:val="00FD30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A6F1FAD"/>
  <w15:docId w15:val="{138691C3-D649-4DDB-AAE4-3D12214FE4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2">
    <w:name w:val="heading 2"/>
    <w:basedOn w:val="Normal"/>
    <w:next w:val="Normal"/>
    <w:link w:val="Heading2Char"/>
    <w:semiHidden/>
    <w:unhideWhenUsed/>
    <w:qFormat/>
    <w:rsid w:val="00CE0A3E"/>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qFormat/>
    <w:rsid w:val="00E42C4E"/>
    <w:pPr>
      <w:keepNext/>
      <w:autoSpaceDE w:val="0"/>
      <w:autoSpaceDN w:val="0"/>
      <w:spacing w:line="360" w:lineRule="auto"/>
      <w:jc w:val="center"/>
      <w:outlineLvl w:val="2"/>
    </w:pPr>
    <w:rPr>
      <w:rFonts w:ascii=".VnTimeH" w:hAnsi=".VnTimeH"/>
      <w:b/>
      <w:bCs/>
      <w:lang w:val="en-GB"/>
    </w:rPr>
  </w:style>
  <w:style w:type="paragraph" w:styleId="Heading5">
    <w:name w:val="heading 5"/>
    <w:basedOn w:val="Normal"/>
    <w:next w:val="Normal"/>
    <w:link w:val="Heading5Char"/>
    <w:qFormat/>
    <w:rsid w:val="00E42C4E"/>
    <w:pPr>
      <w:keepNext/>
      <w:spacing w:before="240" w:after="120"/>
      <w:jc w:val="center"/>
      <w:outlineLvl w:val="4"/>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224FE7"/>
    <w:rPr>
      <w:color w:val="0000FF"/>
      <w:u w:val="single"/>
    </w:rPr>
  </w:style>
  <w:style w:type="paragraph" w:customStyle="1" w:styleId="CharCharChar">
    <w:name w:val="Char Char Char"/>
    <w:basedOn w:val="Normal"/>
    <w:next w:val="Normal"/>
    <w:autoRedefine/>
    <w:semiHidden/>
    <w:rsid w:val="00224FE7"/>
    <w:pPr>
      <w:spacing w:before="120" w:after="120" w:line="312" w:lineRule="auto"/>
    </w:pPr>
    <w:rPr>
      <w:sz w:val="28"/>
      <w:szCs w:val="28"/>
    </w:rPr>
  </w:style>
  <w:style w:type="paragraph" w:styleId="Footer">
    <w:name w:val="footer"/>
    <w:basedOn w:val="Normal"/>
    <w:rsid w:val="003C0ADB"/>
    <w:pPr>
      <w:tabs>
        <w:tab w:val="center" w:pos="4320"/>
        <w:tab w:val="right" w:pos="8640"/>
      </w:tabs>
    </w:pPr>
  </w:style>
  <w:style w:type="character" w:styleId="PageNumber">
    <w:name w:val="page number"/>
    <w:basedOn w:val="DefaultParagraphFont"/>
    <w:rsid w:val="003C0ADB"/>
  </w:style>
  <w:style w:type="character" w:customStyle="1" w:styleId="Heading3Char">
    <w:name w:val="Heading 3 Char"/>
    <w:basedOn w:val="DefaultParagraphFont"/>
    <w:link w:val="Heading3"/>
    <w:rsid w:val="00E42C4E"/>
    <w:rPr>
      <w:rFonts w:ascii=".VnTimeH" w:hAnsi=".VnTimeH"/>
      <w:b/>
      <w:bCs/>
      <w:sz w:val="24"/>
      <w:szCs w:val="24"/>
      <w:lang w:val="en-GB"/>
    </w:rPr>
  </w:style>
  <w:style w:type="character" w:customStyle="1" w:styleId="Heading5Char">
    <w:name w:val="Heading 5 Char"/>
    <w:basedOn w:val="DefaultParagraphFont"/>
    <w:link w:val="Heading5"/>
    <w:rsid w:val="00E42C4E"/>
    <w:rPr>
      <w:b/>
      <w:bCs/>
      <w:sz w:val="28"/>
      <w:szCs w:val="28"/>
    </w:rPr>
  </w:style>
  <w:style w:type="character" w:customStyle="1" w:styleId="Heading2Char">
    <w:name w:val="Heading 2 Char"/>
    <w:basedOn w:val="DefaultParagraphFont"/>
    <w:link w:val="Heading2"/>
    <w:semiHidden/>
    <w:rsid w:val="00CE0A3E"/>
    <w:rPr>
      <w:rFonts w:asciiTheme="majorHAnsi" w:eastAsiaTheme="majorEastAsia" w:hAnsiTheme="majorHAnsi" w:cstheme="majorBidi"/>
      <w:color w:val="2E74B5" w:themeColor="accent1" w:themeShade="BF"/>
      <w:sz w:val="26"/>
      <w:szCs w:val="26"/>
    </w:rPr>
  </w:style>
  <w:style w:type="character" w:styleId="Strong">
    <w:name w:val="Strong"/>
    <w:basedOn w:val="DefaultParagraphFont"/>
    <w:uiPriority w:val="22"/>
    <w:qFormat/>
    <w:rsid w:val="00CE0A3E"/>
    <w:rPr>
      <w:b/>
      <w:bCs/>
    </w:rPr>
  </w:style>
  <w:style w:type="table" w:styleId="TableGrid">
    <w:name w:val="Table Grid"/>
    <w:basedOn w:val="TableNormal"/>
    <w:rsid w:val="00E7709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5127B"/>
    <w:pPr>
      <w:ind w:left="720"/>
      <w:contextualSpacing/>
    </w:pPr>
  </w:style>
  <w:style w:type="paragraph" w:styleId="BalloonText">
    <w:name w:val="Balloon Text"/>
    <w:basedOn w:val="Normal"/>
    <w:link w:val="BalloonTextChar"/>
    <w:semiHidden/>
    <w:unhideWhenUsed/>
    <w:rsid w:val="00193CD6"/>
    <w:rPr>
      <w:rFonts w:ascii="Segoe UI" w:hAnsi="Segoe UI" w:cs="Segoe UI"/>
      <w:sz w:val="18"/>
      <w:szCs w:val="18"/>
    </w:rPr>
  </w:style>
  <w:style w:type="character" w:customStyle="1" w:styleId="BalloonTextChar">
    <w:name w:val="Balloon Text Char"/>
    <w:basedOn w:val="DefaultParagraphFont"/>
    <w:link w:val="BalloonText"/>
    <w:semiHidden/>
    <w:rsid w:val="00193CD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48603">
      <w:bodyDiv w:val="1"/>
      <w:marLeft w:val="0"/>
      <w:marRight w:val="0"/>
      <w:marTop w:val="0"/>
      <w:marBottom w:val="0"/>
      <w:divBdr>
        <w:top w:val="none" w:sz="0" w:space="0" w:color="auto"/>
        <w:left w:val="none" w:sz="0" w:space="0" w:color="auto"/>
        <w:bottom w:val="none" w:sz="0" w:space="0" w:color="auto"/>
        <w:right w:val="none" w:sz="0" w:space="0" w:color="auto"/>
      </w:divBdr>
    </w:div>
    <w:div w:id="54278688">
      <w:bodyDiv w:val="1"/>
      <w:marLeft w:val="0"/>
      <w:marRight w:val="0"/>
      <w:marTop w:val="0"/>
      <w:marBottom w:val="0"/>
      <w:divBdr>
        <w:top w:val="none" w:sz="0" w:space="0" w:color="auto"/>
        <w:left w:val="none" w:sz="0" w:space="0" w:color="auto"/>
        <w:bottom w:val="none" w:sz="0" w:space="0" w:color="auto"/>
        <w:right w:val="none" w:sz="0" w:space="0" w:color="auto"/>
      </w:divBdr>
    </w:div>
    <w:div w:id="153107204">
      <w:bodyDiv w:val="1"/>
      <w:marLeft w:val="0"/>
      <w:marRight w:val="0"/>
      <w:marTop w:val="0"/>
      <w:marBottom w:val="0"/>
      <w:divBdr>
        <w:top w:val="none" w:sz="0" w:space="0" w:color="auto"/>
        <w:left w:val="none" w:sz="0" w:space="0" w:color="auto"/>
        <w:bottom w:val="none" w:sz="0" w:space="0" w:color="auto"/>
        <w:right w:val="none" w:sz="0" w:space="0" w:color="auto"/>
      </w:divBdr>
    </w:div>
    <w:div w:id="190723244">
      <w:bodyDiv w:val="1"/>
      <w:marLeft w:val="0"/>
      <w:marRight w:val="0"/>
      <w:marTop w:val="0"/>
      <w:marBottom w:val="0"/>
      <w:divBdr>
        <w:top w:val="none" w:sz="0" w:space="0" w:color="auto"/>
        <w:left w:val="none" w:sz="0" w:space="0" w:color="auto"/>
        <w:bottom w:val="none" w:sz="0" w:space="0" w:color="auto"/>
        <w:right w:val="none" w:sz="0" w:space="0" w:color="auto"/>
      </w:divBdr>
    </w:div>
    <w:div w:id="218783578">
      <w:bodyDiv w:val="1"/>
      <w:marLeft w:val="0"/>
      <w:marRight w:val="0"/>
      <w:marTop w:val="0"/>
      <w:marBottom w:val="0"/>
      <w:divBdr>
        <w:top w:val="none" w:sz="0" w:space="0" w:color="auto"/>
        <w:left w:val="none" w:sz="0" w:space="0" w:color="auto"/>
        <w:bottom w:val="none" w:sz="0" w:space="0" w:color="auto"/>
        <w:right w:val="none" w:sz="0" w:space="0" w:color="auto"/>
      </w:divBdr>
    </w:div>
    <w:div w:id="260841589">
      <w:bodyDiv w:val="1"/>
      <w:marLeft w:val="0"/>
      <w:marRight w:val="0"/>
      <w:marTop w:val="0"/>
      <w:marBottom w:val="0"/>
      <w:divBdr>
        <w:top w:val="none" w:sz="0" w:space="0" w:color="auto"/>
        <w:left w:val="none" w:sz="0" w:space="0" w:color="auto"/>
        <w:bottom w:val="none" w:sz="0" w:space="0" w:color="auto"/>
        <w:right w:val="none" w:sz="0" w:space="0" w:color="auto"/>
      </w:divBdr>
    </w:div>
    <w:div w:id="427041887">
      <w:bodyDiv w:val="1"/>
      <w:marLeft w:val="0"/>
      <w:marRight w:val="0"/>
      <w:marTop w:val="0"/>
      <w:marBottom w:val="0"/>
      <w:divBdr>
        <w:top w:val="none" w:sz="0" w:space="0" w:color="auto"/>
        <w:left w:val="none" w:sz="0" w:space="0" w:color="auto"/>
        <w:bottom w:val="none" w:sz="0" w:space="0" w:color="auto"/>
        <w:right w:val="none" w:sz="0" w:space="0" w:color="auto"/>
      </w:divBdr>
    </w:div>
    <w:div w:id="569314859">
      <w:bodyDiv w:val="1"/>
      <w:marLeft w:val="0"/>
      <w:marRight w:val="0"/>
      <w:marTop w:val="0"/>
      <w:marBottom w:val="0"/>
      <w:divBdr>
        <w:top w:val="none" w:sz="0" w:space="0" w:color="auto"/>
        <w:left w:val="none" w:sz="0" w:space="0" w:color="auto"/>
        <w:bottom w:val="none" w:sz="0" w:space="0" w:color="auto"/>
        <w:right w:val="none" w:sz="0" w:space="0" w:color="auto"/>
      </w:divBdr>
    </w:div>
    <w:div w:id="661859880">
      <w:bodyDiv w:val="1"/>
      <w:marLeft w:val="0"/>
      <w:marRight w:val="0"/>
      <w:marTop w:val="0"/>
      <w:marBottom w:val="0"/>
      <w:divBdr>
        <w:top w:val="none" w:sz="0" w:space="0" w:color="auto"/>
        <w:left w:val="none" w:sz="0" w:space="0" w:color="auto"/>
        <w:bottom w:val="none" w:sz="0" w:space="0" w:color="auto"/>
        <w:right w:val="none" w:sz="0" w:space="0" w:color="auto"/>
      </w:divBdr>
    </w:div>
    <w:div w:id="719213165">
      <w:bodyDiv w:val="1"/>
      <w:marLeft w:val="0"/>
      <w:marRight w:val="0"/>
      <w:marTop w:val="0"/>
      <w:marBottom w:val="0"/>
      <w:divBdr>
        <w:top w:val="none" w:sz="0" w:space="0" w:color="auto"/>
        <w:left w:val="none" w:sz="0" w:space="0" w:color="auto"/>
        <w:bottom w:val="none" w:sz="0" w:space="0" w:color="auto"/>
        <w:right w:val="none" w:sz="0" w:space="0" w:color="auto"/>
      </w:divBdr>
    </w:div>
    <w:div w:id="731002410">
      <w:bodyDiv w:val="1"/>
      <w:marLeft w:val="0"/>
      <w:marRight w:val="0"/>
      <w:marTop w:val="0"/>
      <w:marBottom w:val="0"/>
      <w:divBdr>
        <w:top w:val="none" w:sz="0" w:space="0" w:color="auto"/>
        <w:left w:val="none" w:sz="0" w:space="0" w:color="auto"/>
        <w:bottom w:val="none" w:sz="0" w:space="0" w:color="auto"/>
        <w:right w:val="none" w:sz="0" w:space="0" w:color="auto"/>
      </w:divBdr>
    </w:div>
    <w:div w:id="805900139">
      <w:bodyDiv w:val="1"/>
      <w:marLeft w:val="0"/>
      <w:marRight w:val="0"/>
      <w:marTop w:val="0"/>
      <w:marBottom w:val="0"/>
      <w:divBdr>
        <w:top w:val="none" w:sz="0" w:space="0" w:color="auto"/>
        <w:left w:val="none" w:sz="0" w:space="0" w:color="auto"/>
        <w:bottom w:val="none" w:sz="0" w:space="0" w:color="auto"/>
        <w:right w:val="none" w:sz="0" w:space="0" w:color="auto"/>
      </w:divBdr>
    </w:div>
    <w:div w:id="874931738">
      <w:bodyDiv w:val="1"/>
      <w:marLeft w:val="0"/>
      <w:marRight w:val="0"/>
      <w:marTop w:val="0"/>
      <w:marBottom w:val="0"/>
      <w:divBdr>
        <w:top w:val="none" w:sz="0" w:space="0" w:color="auto"/>
        <w:left w:val="none" w:sz="0" w:space="0" w:color="auto"/>
        <w:bottom w:val="none" w:sz="0" w:space="0" w:color="auto"/>
        <w:right w:val="none" w:sz="0" w:space="0" w:color="auto"/>
      </w:divBdr>
    </w:div>
    <w:div w:id="941766754">
      <w:bodyDiv w:val="1"/>
      <w:marLeft w:val="0"/>
      <w:marRight w:val="0"/>
      <w:marTop w:val="0"/>
      <w:marBottom w:val="0"/>
      <w:divBdr>
        <w:top w:val="none" w:sz="0" w:space="0" w:color="auto"/>
        <w:left w:val="none" w:sz="0" w:space="0" w:color="auto"/>
        <w:bottom w:val="none" w:sz="0" w:space="0" w:color="auto"/>
        <w:right w:val="none" w:sz="0" w:space="0" w:color="auto"/>
      </w:divBdr>
    </w:div>
    <w:div w:id="1166673062">
      <w:bodyDiv w:val="1"/>
      <w:marLeft w:val="0"/>
      <w:marRight w:val="0"/>
      <w:marTop w:val="0"/>
      <w:marBottom w:val="0"/>
      <w:divBdr>
        <w:top w:val="none" w:sz="0" w:space="0" w:color="auto"/>
        <w:left w:val="none" w:sz="0" w:space="0" w:color="auto"/>
        <w:bottom w:val="none" w:sz="0" w:space="0" w:color="auto"/>
        <w:right w:val="none" w:sz="0" w:space="0" w:color="auto"/>
      </w:divBdr>
    </w:div>
    <w:div w:id="1278829877">
      <w:bodyDiv w:val="1"/>
      <w:marLeft w:val="0"/>
      <w:marRight w:val="0"/>
      <w:marTop w:val="0"/>
      <w:marBottom w:val="0"/>
      <w:divBdr>
        <w:top w:val="none" w:sz="0" w:space="0" w:color="auto"/>
        <w:left w:val="none" w:sz="0" w:space="0" w:color="auto"/>
        <w:bottom w:val="none" w:sz="0" w:space="0" w:color="auto"/>
        <w:right w:val="none" w:sz="0" w:space="0" w:color="auto"/>
      </w:divBdr>
    </w:div>
    <w:div w:id="1399942122">
      <w:bodyDiv w:val="1"/>
      <w:marLeft w:val="0"/>
      <w:marRight w:val="0"/>
      <w:marTop w:val="0"/>
      <w:marBottom w:val="0"/>
      <w:divBdr>
        <w:top w:val="none" w:sz="0" w:space="0" w:color="auto"/>
        <w:left w:val="none" w:sz="0" w:space="0" w:color="auto"/>
        <w:bottom w:val="none" w:sz="0" w:space="0" w:color="auto"/>
        <w:right w:val="none" w:sz="0" w:space="0" w:color="auto"/>
      </w:divBdr>
    </w:div>
    <w:div w:id="1465007667">
      <w:bodyDiv w:val="1"/>
      <w:marLeft w:val="0"/>
      <w:marRight w:val="0"/>
      <w:marTop w:val="0"/>
      <w:marBottom w:val="0"/>
      <w:divBdr>
        <w:top w:val="none" w:sz="0" w:space="0" w:color="auto"/>
        <w:left w:val="none" w:sz="0" w:space="0" w:color="auto"/>
        <w:bottom w:val="none" w:sz="0" w:space="0" w:color="auto"/>
        <w:right w:val="none" w:sz="0" w:space="0" w:color="auto"/>
      </w:divBdr>
    </w:div>
    <w:div w:id="1539120866">
      <w:bodyDiv w:val="1"/>
      <w:marLeft w:val="0"/>
      <w:marRight w:val="0"/>
      <w:marTop w:val="0"/>
      <w:marBottom w:val="0"/>
      <w:divBdr>
        <w:top w:val="none" w:sz="0" w:space="0" w:color="auto"/>
        <w:left w:val="none" w:sz="0" w:space="0" w:color="auto"/>
        <w:bottom w:val="none" w:sz="0" w:space="0" w:color="auto"/>
        <w:right w:val="none" w:sz="0" w:space="0" w:color="auto"/>
      </w:divBdr>
    </w:div>
    <w:div w:id="1594313203">
      <w:bodyDiv w:val="1"/>
      <w:marLeft w:val="0"/>
      <w:marRight w:val="0"/>
      <w:marTop w:val="0"/>
      <w:marBottom w:val="0"/>
      <w:divBdr>
        <w:top w:val="none" w:sz="0" w:space="0" w:color="auto"/>
        <w:left w:val="none" w:sz="0" w:space="0" w:color="auto"/>
        <w:bottom w:val="none" w:sz="0" w:space="0" w:color="auto"/>
        <w:right w:val="none" w:sz="0" w:space="0" w:color="auto"/>
      </w:divBdr>
    </w:div>
    <w:div w:id="1793208450">
      <w:bodyDiv w:val="1"/>
      <w:marLeft w:val="0"/>
      <w:marRight w:val="0"/>
      <w:marTop w:val="0"/>
      <w:marBottom w:val="0"/>
      <w:divBdr>
        <w:top w:val="none" w:sz="0" w:space="0" w:color="auto"/>
        <w:left w:val="none" w:sz="0" w:space="0" w:color="auto"/>
        <w:bottom w:val="none" w:sz="0" w:space="0" w:color="auto"/>
        <w:right w:val="none" w:sz="0" w:space="0" w:color="auto"/>
      </w:divBdr>
    </w:div>
    <w:div w:id="1929728370">
      <w:bodyDiv w:val="1"/>
      <w:marLeft w:val="0"/>
      <w:marRight w:val="0"/>
      <w:marTop w:val="0"/>
      <w:marBottom w:val="0"/>
      <w:divBdr>
        <w:top w:val="none" w:sz="0" w:space="0" w:color="auto"/>
        <w:left w:val="none" w:sz="0" w:space="0" w:color="auto"/>
        <w:bottom w:val="none" w:sz="0" w:space="0" w:color="auto"/>
        <w:right w:val="none" w:sz="0" w:space="0" w:color="auto"/>
      </w:divBdr>
    </w:div>
    <w:div w:id="1942761224">
      <w:bodyDiv w:val="1"/>
      <w:marLeft w:val="0"/>
      <w:marRight w:val="0"/>
      <w:marTop w:val="0"/>
      <w:marBottom w:val="0"/>
      <w:divBdr>
        <w:top w:val="none" w:sz="0" w:space="0" w:color="auto"/>
        <w:left w:val="none" w:sz="0" w:space="0" w:color="auto"/>
        <w:bottom w:val="none" w:sz="0" w:space="0" w:color="auto"/>
        <w:right w:val="none" w:sz="0" w:space="0" w:color="auto"/>
      </w:divBdr>
    </w:div>
    <w:div w:id="2035231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TotalTime>
  <Pages>3</Pages>
  <Words>527</Words>
  <Characters>3009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Phụ lục I</vt:lpstr>
    </vt:vector>
  </TitlesOfParts>
  <Company>microsoft</Company>
  <LinksUpToDate>false</LinksUpToDate>
  <CharactersWithSpaces>3529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Phụ lục I</dc:title>
  <dc:creator>winXP</dc:creator>
  <cp:lastModifiedBy>VietAnh</cp:lastModifiedBy>
  <cp:revision>72</cp:revision>
  <cp:lastPrinted>2018-09-10T08:06:00Z</cp:lastPrinted>
  <dcterms:created xsi:type="dcterms:W3CDTF">2018-06-08T09:57:00Z</dcterms:created>
  <dcterms:modified xsi:type="dcterms:W3CDTF">2018-09-21T03:39:00Z</dcterms:modified>
</cp:coreProperties>
</file>